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DE3320" w14:textId="77777777" w:rsidR="00725285" w:rsidRPr="000126A6" w:rsidRDefault="007843A9" w:rsidP="00725285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2B0244D" wp14:editId="2A6D6049">
            <wp:simplePos x="0" y="0"/>
            <wp:positionH relativeFrom="column">
              <wp:posOffset>149860</wp:posOffset>
            </wp:positionH>
            <wp:positionV relativeFrom="paragraph">
              <wp:posOffset>165100</wp:posOffset>
            </wp:positionV>
            <wp:extent cx="3642360" cy="869950"/>
            <wp:effectExtent l="0" t="0" r="0" b="6350"/>
            <wp:wrapSquare wrapText="bothSides"/>
            <wp:docPr id="1" name="Рисунок 1" descr="C:\Users\Светлана\Desktop\!!!_ВДПС_ФПГ_19\В колонтитул LOGO NA VD F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лана\Desktop\!!!_ВДПС_ФПГ_19\В колонтитул LOGO NA VD FP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6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5285" w:rsidRPr="000126A6">
        <w:rPr>
          <w:rFonts w:ascii="Times New Roman" w:hAnsi="Times New Roman" w:cs="Times New Roman"/>
          <w:b/>
        </w:rPr>
        <w:t xml:space="preserve">Приложение 1 </w:t>
      </w:r>
    </w:p>
    <w:p w14:paraId="6C52F2E3" w14:textId="77777777" w:rsidR="004E213D" w:rsidRPr="00E514EA" w:rsidRDefault="00725285" w:rsidP="00017B6E">
      <w:pPr>
        <w:jc w:val="right"/>
        <w:rPr>
          <w:rFonts w:ascii="Times New Roman" w:hAnsi="Times New Roman" w:cs="Times New Roman"/>
          <w:b/>
        </w:rPr>
      </w:pPr>
      <w:r w:rsidRPr="000126A6">
        <w:rPr>
          <w:rFonts w:ascii="Times New Roman" w:hAnsi="Times New Roman" w:cs="Times New Roman"/>
          <w:b/>
        </w:rPr>
        <w:t xml:space="preserve">к Модельному плану </w:t>
      </w:r>
      <w:r w:rsidR="00E514EA" w:rsidRPr="00E514EA">
        <w:rPr>
          <w:rFonts w:ascii="Times New Roman" w:hAnsi="Times New Roman" w:cs="Times New Roman"/>
          <w:b/>
        </w:rPr>
        <w:t xml:space="preserve">первоочередных мероприятий и действий </w:t>
      </w:r>
      <w:r w:rsidR="00E514E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</w:t>
      </w:r>
      <w:r w:rsidR="00017B6E">
        <w:rPr>
          <w:rFonts w:ascii="Times New Roman" w:hAnsi="Times New Roman" w:cs="Times New Roman"/>
          <w:b/>
        </w:rPr>
        <w:t xml:space="preserve">                              </w:t>
      </w:r>
      <w:r w:rsidR="00E514EA" w:rsidRPr="00E514EA">
        <w:rPr>
          <w:rFonts w:ascii="Times New Roman" w:hAnsi="Times New Roman" w:cs="Times New Roman"/>
          <w:b/>
        </w:rPr>
        <w:t xml:space="preserve">организации/учреждения – участника проекта                                                   </w:t>
      </w:r>
      <w:r w:rsidR="00E514E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</w:t>
      </w:r>
      <w:r w:rsidR="00E514EA" w:rsidRPr="00E514EA">
        <w:rPr>
          <w:rFonts w:ascii="Times New Roman" w:hAnsi="Times New Roman" w:cs="Times New Roman"/>
          <w:b/>
        </w:rPr>
        <w:t xml:space="preserve">по развитию дополнительных добровольческих социальных услуг                                                                                                 </w:t>
      </w:r>
      <w:r w:rsidR="00E514EA">
        <w:rPr>
          <w:rFonts w:ascii="Times New Roman" w:hAnsi="Times New Roman" w:cs="Times New Roman"/>
          <w:b/>
        </w:rPr>
        <w:t xml:space="preserve">                               </w:t>
      </w:r>
      <w:r w:rsidR="00017B6E">
        <w:rPr>
          <w:rFonts w:ascii="Times New Roman" w:hAnsi="Times New Roman" w:cs="Times New Roman"/>
          <w:b/>
        </w:rPr>
        <w:t xml:space="preserve">                 </w:t>
      </w:r>
      <w:r w:rsidR="00E514EA" w:rsidRPr="00E514EA">
        <w:rPr>
          <w:rFonts w:ascii="Times New Roman" w:hAnsi="Times New Roman" w:cs="Times New Roman"/>
          <w:b/>
        </w:rPr>
        <w:t>в ходе внедренческого этапа проекта</w:t>
      </w:r>
    </w:p>
    <w:p w14:paraId="672A6659" w14:textId="77777777" w:rsidR="00CE543D" w:rsidRPr="007843A9" w:rsidRDefault="00CE543D" w:rsidP="008935AB">
      <w:pPr>
        <w:jc w:val="center"/>
        <w:rPr>
          <w:rFonts w:ascii="Times New Roman" w:hAnsi="Times New Roman" w:cs="Times New Roman"/>
          <w:b/>
          <w:sz w:val="6"/>
          <w:szCs w:val="6"/>
        </w:rPr>
      </w:pPr>
    </w:p>
    <w:p w14:paraId="196453CD" w14:textId="77777777" w:rsidR="000126A6" w:rsidRDefault="00564CB5" w:rsidP="008935AB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shd w:val="clear" w:color="auto" w:fill="FFFFFF" w:themeFill="background1"/>
        </w:rPr>
      </w:pPr>
      <w:r w:rsidRPr="00443ED2">
        <w:rPr>
          <w:rFonts w:ascii="Times New Roman" w:hAnsi="Times New Roman" w:cs="Times New Roman"/>
          <w:b/>
          <w:sz w:val="32"/>
          <w:szCs w:val="32"/>
        </w:rPr>
        <w:t xml:space="preserve">ОБЩАЯ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 xml:space="preserve">ФОРМА </w:t>
      </w:r>
      <w:r w:rsidR="00993DBC" w:rsidRPr="00443ED2">
        <w:rPr>
          <w:rFonts w:ascii="Times New Roman" w:hAnsi="Times New Roman" w:cs="Times New Roman"/>
          <w:b/>
          <w:sz w:val="32"/>
          <w:szCs w:val="32"/>
        </w:rPr>
        <w:t xml:space="preserve">САМОКОНТРОЛЯ И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>МОНИТОРИНГА 1-2</w:t>
      </w:r>
      <w:r w:rsidR="004E213D" w:rsidRPr="00443ED2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>/</w:t>
      </w:r>
      <w:r w:rsidR="00763DF4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форма </w:t>
      </w:r>
      <w:r w:rsidR="008E6F0A">
        <w:rPr>
          <w:rFonts w:ascii="Times New Roman" w:hAnsi="Times New Roman" w:cs="Times New Roman"/>
          <w:b/>
          <w:color w:val="CC0000"/>
          <w:sz w:val="28"/>
          <w:szCs w:val="28"/>
        </w:rPr>
        <w:t>состоит из трех разделов, которые заполняю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тся дважды:                                                                                                                                                                             </w:t>
      </w:r>
      <w:r w:rsidR="00591E95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на старте внедренческого периода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(</w:t>
      </w:r>
      <w:r w:rsidR="00582A54" w:rsidRPr="00582A54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FFFFCC"/>
        </w:rPr>
        <w:t>Мониторинг 1</w:t>
      </w:r>
      <w:r w:rsidR="000126A6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 – по состоянию на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конец мая 2019)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</w:t>
      </w:r>
      <w:r w:rsidR="00591E95" w:rsidRPr="00591E95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и </w:t>
      </w:r>
      <w:r w:rsidR="00582A54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                                                                                       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в конце внедренческого периода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(</w:t>
      </w:r>
      <w:r w:rsidR="00582A54" w:rsidRPr="00144587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EAF1DD" w:themeFill="accent3" w:themeFillTint="33"/>
        </w:rPr>
        <w:t>Мониторинг 2</w:t>
      </w:r>
      <w:r w:rsidR="00582A54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0126A6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–</w:t>
      </w:r>
      <w:r w:rsidR="00582A54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0126A6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по состоянию на 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конец сентября 2019)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/</w:t>
      </w:r>
      <w:r w:rsidR="008935AB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8935AB" w:rsidRPr="008935AB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             </w:t>
      </w:r>
      <w:r w:rsidR="008935AB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                             </w:t>
      </w:r>
      <w:r w:rsidR="008935AB" w:rsidRPr="00443ED2">
        <w:rPr>
          <w:rFonts w:ascii="Times New Roman" w:hAnsi="Times New Roman" w:cs="Times New Roman"/>
          <w:b/>
          <w:color w:val="CC0000"/>
          <w:sz w:val="24"/>
          <w:szCs w:val="24"/>
          <w:shd w:val="clear" w:color="auto" w:fill="FFFFFF" w:themeFill="background1"/>
        </w:rPr>
        <w:t>ОТМЕТКИ СТАВЯТСЯ НА БЕЛЫХ ПОЛЯХ!</w:t>
      </w:r>
      <w:r w:rsidR="008935AB" w:rsidRPr="007E40BE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</w:t>
      </w:r>
    </w:p>
    <w:p w14:paraId="1BB5A4F1" w14:textId="15CEDAB7" w:rsidR="000126A6" w:rsidRPr="00755027" w:rsidRDefault="000126A6" w:rsidP="158AA49B">
      <w:pPr>
        <w:ind w:left="142" w:firstLine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158AA49B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>Наименование организации/учреждения __Ассоциация “Е.В.</w:t>
      </w:r>
      <w:r w:rsidR="00E00829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>А”____________________________</w:t>
      </w:r>
    </w:p>
    <w:p w14:paraId="3623E1ED" w14:textId="4A50DD34" w:rsidR="008935AB" w:rsidRPr="00755027" w:rsidRDefault="000126A6" w:rsidP="158AA49B">
      <w:pPr>
        <w:ind w:left="142" w:firstLine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158AA49B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 xml:space="preserve">ФИО и должность ответственного лица </w:t>
      </w:r>
      <w:r w:rsidR="008935AB" w:rsidRPr="158AA49B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 xml:space="preserve">  </w:t>
      </w:r>
      <w:r w:rsidRPr="158AA49B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 xml:space="preserve">Петрова Нина Сергеевна, </w:t>
      </w:r>
      <w:r w:rsidR="00E00829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>член Ассоциаци</w:t>
      </w:r>
      <w:bookmarkStart w:id="0" w:name="_GoBack"/>
      <w:bookmarkEnd w:id="0"/>
      <w:r w:rsidRPr="158AA49B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>и</w:t>
      </w:r>
      <w:r w:rsidR="00E00829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 xml:space="preserve">  </w:t>
      </w:r>
      <w:r w:rsidRPr="158AA49B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>________</w:t>
      </w:r>
      <w:r w:rsidR="000411A0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>___</w:t>
      </w:r>
      <w:r w:rsidR="008935AB" w:rsidRPr="158AA49B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 xml:space="preserve">                                                                                                </w:t>
      </w:r>
    </w:p>
    <w:tbl>
      <w:tblPr>
        <w:tblStyle w:val="a3"/>
        <w:tblW w:w="15167" w:type="dxa"/>
        <w:tblInd w:w="25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11"/>
        <w:gridCol w:w="3342"/>
        <w:gridCol w:w="2410"/>
        <w:gridCol w:w="3118"/>
        <w:gridCol w:w="2175"/>
        <w:gridCol w:w="3211"/>
      </w:tblGrid>
      <w:tr w:rsidR="00564CB5" w:rsidRPr="003330ED" w14:paraId="634113C5" w14:textId="77777777" w:rsidTr="1FE51465">
        <w:tc>
          <w:tcPr>
            <w:tcW w:w="15167" w:type="dxa"/>
            <w:gridSpan w:val="6"/>
            <w:shd w:val="clear" w:color="auto" w:fill="FDE9D9" w:themeFill="accent6" w:themeFillTint="33"/>
          </w:tcPr>
          <w:p w14:paraId="0A37501D" w14:textId="77777777" w:rsidR="00564CB5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3B46C4E" w14:textId="77777777" w:rsidR="006B7501" w:rsidRPr="006B7501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>Форма 1/</w:t>
            </w:r>
            <w:r w:rsidRPr="006B7501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</w:t>
            </w:r>
            <w:r w:rsidR="00B00FB9"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Условия для развития </w:t>
            </w:r>
          </w:p>
          <w:p w14:paraId="0A97B7CD" w14:textId="77777777" w:rsidR="00B00FB9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0ED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в учреждении/организации.</w:t>
            </w:r>
          </w:p>
          <w:p w14:paraId="5DAB6C7B" w14:textId="77777777" w:rsidR="00564CB5" w:rsidRPr="003330ED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3330ED" w14:paraId="76BF5022" w14:textId="77777777" w:rsidTr="1FE51465">
        <w:tc>
          <w:tcPr>
            <w:tcW w:w="911" w:type="dxa"/>
            <w:vMerge w:val="restart"/>
            <w:shd w:val="clear" w:color="auto" w:fill="FDE9D9" w:themeFill="accent6" w:themeFillTint="33"/>
          </w:tcPr>
          <w:p w14:paraId="0F9F350F" w14:textId="77777777" w:rsidR="00B00FB9" w:rsidRPr="003330ED" w:rsidRDefault="00B00FB9" w:rsidP="00325B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342" w:type="dxa"/>
            <w:vMerge w:val="restart"/>
            <w:shd w:val="clear" w:color="auto" w:fill="FDE9D9" w:themeFill="accent6" w:themeFillTint="33"/>
          </w:tcPr>
          <w:p w14:paraId="02EB378F" w14:textId="77777777" w:rsid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DE98E11" w14:textId="77777777" w:rsidR="00B00FB9" w:rsidRP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1E95">
              <w:rPr>
                <w:rFonts w:ascii="Times New Roman" w:hAnsi="Times New Roman" w:cs="Times New Roman"/>
                <w:b/>
                <w:sz w:val="32"/>
                <w:szCs w:val="32"/>
              </w:rPr>
              <w:t>Условия</w:t>
            </w:r>
          </w:p>
        </w:tc>
        <w:tc>
          <w:tcPr>
            <w:tcW w:w="5528" w:type="dxa"/>
            <w:gridSpan w:val="2"/>
            <w:shd w:val="clear" w:color="auto" w:fill="FFFFCC"/>
          </w:tcPr>
          <w:p w14:paraId="349D3507" w14:textId="77777777" w:rsidR="00FC4B2B" w:rsidRPr="00FC4B2B" w:rsidRDefault="00FC4B2B" w:rsidP="00564C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1</w:t>
            </w:r>
          </w:p>
          <w:p w14:paraId="5BE42F0D" w14:textId="77777777" w:rsidR="00B00FB9" w:rsidRPr="00591E95" w:rsidRDefault="00B00FB9" w:rsidP="00564CB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мая/</w:t>
            </w:r>
          </w:p>
        </w:tc>
        <w:tc>
          <w:tcPr>
            <w:tcW w:w="5386" w:type="dxa"/>
            <w:gridSpan w:val="2"/>
            <w:shd w:val="clear" w:color="auto" w:fill="EAF1DD" w:themeFill="accent3" w:themeFillTint="33"/>
          </w:tcPr>
          <w:p w14:paraId="3385BAD6" w14:textId="77777777" w:rsidR="00B00FB9" w:rsidRPr="00FC4B2B" w:rsidRDefault="00FC4B2B" w:rsidP="00B00FB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Мониторинг </w:t>
            </w:r>
            <w:r w:rsidR="00B00FB9"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  <w:p w14:paraId="0E48F568" w14:textId="77777777" w:rsidR="00B00FB9" w:rsidRPr="003330ED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сентября/</w:t>
            </w:r>
          </w:p>
        </w:tc>
      </w:tr>
      <w:tr w:rsidR="004E213D" w:rsidRPr="00942B73" w14:paraId="70961284" w14:textId="77777777" w:rsidTr="1FE51465">
        <w:trPr>
          <w:trHeight w:val="659"/>
        </w:trPr>
        <w:tc>
          <w:tcPr>
            <w:tcW w:w="911" w:type="dxa"/>
            <w:vMerge/>
          </w:tcPr>
          <w:p w14:paraId="6A05A809" w14:textId="77777777" w:rsidR="00B00FB9" w:rsidRPr="00942B73" w:rsidRDefault="00B00FB9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2" w:type="dxa"/>
            <w:vMerge/>
          </w:tcPr>
          <w:p w14:paraId="5A39BBE3" w14:textId="77777777" w:rsidR="00B00FB9" w:rsidRPr="00942B73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CC"/>
          </w:tcPr>
          <w:p w14:paraId="7402C53C" w14:textId="77777777" w:rsidR="00B00FB9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 2019</w:t>
            </w:r>
          </w:p>
          <w:p w14:paraId="37DFC094" w14:textId="77777777" w:rsidR="00763DF4" w:rsidRPr="00763DF4" w:rsidRDefault="00763DF4" w:rsidP="00B00FB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  <w:proofErr w:type="gramEnd"/>
          </w:p>
          <w:p w14:paraId="7147CA73" w14:textId="77777777" w:rsidR="00B00FB9" w:rsidRPr="00591E95" w:rsidRDefault="00591E95" w:rsidP="00B00FB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</w:t>
            </w:r>
            <w:proofErr w:type="gramEnd"/>
            <w:r w:rsidRPr="00591E95">
              <w:rPr>
                <w:rFonts w:ascii="Times New Roman" w:hAnsi="Times New Roman" w:cs="Times New Roman"/>
                <w:b/>
                <w:color w:val="CC0000"/>
              </w:rPr>
              <w:t>/</w:t>
            </w:r>
            <w:r>
              <w:rPr>
                <w:rFonts w:ascii="Times New Roman" w:hAnsi="Times New Roman" w:cs="Times New Roman"/>
                <w:b/>
                <w:color w:val="CC0000"/>
              </w:rPr>
              <w:t xml:space="preserve">нет/в </w:t>
            </w:r>
            <w:r w:rsidRPr="00591E95">
              <w:rPr>
                <w:rFonts w:ascii="Times New Roman" w:hAnsi="Times New Roman" w:cs="Times New Roman"/>
                <w:b/>
                <w:color w:val="CC0000"/>
              </w:rPr>
              <w:t>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118" w:type="dxa"/>
            <w:shd w:val="clear" w:color="auto" w:fill="FFFFCC"/>
          </w:tcPr>
          <w:p w14:paraId="071505E1" w14:textId="77777777" w:rsidR="00B00FB9" w:rsidRPr="00165EE0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раткий 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комментарий </w:t>
            </w:r>
          </w:p>
          <w:p w14:paraId="41C8F396" w14:textId="77777777" w:rsidR="00B00FB9" w:rsidRPr="00B00FB9" w:rsidRDefault="00B00FB9" w:rsidP="00B0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5" w:type="dxa"/>
            <w:shd w:val="clear" w:color="auto" w:fill="EAF1DD" w:themeFill="accent3" w:themeFillTint="33"/>
          </w:tcPr>
          <w:p w14:paraId="1EF310C5" w14:textId="77777777" w:rsidR="00B00FB9" w:rsidRPr="00FC4B2B" w:rsidRDefault="00B00FB9" w:rsidP="00FC4B2B">
            <w:pPr>
              <w:pStyle w:val="a4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B2B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 2019</w:t>
            </w:r>
          </w:p>
          <w:p w14:paraId="3403FE2B" w14:textId="77777777" w:rsidR="00763DF4" w:rsidRPr="00763DF4" w:rsidRDefault="00763DF4" w:rsidP="00FC4B2B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  <w:proofErr w:type="gramEnd"/>
          </w:p>
          <w:p w14:paraId="5F5AB770" w14:textId="77777777" w:rsidR="00B00FB9" w:rsidRPr="00591E95" w:rsidRDefault="00591E95" w:rsidP="00FC4B2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</w:t>
            </w:r>
            <w:proofErr w:type="gramEnd"/>
            <w:r w:rsidRPr="00591E95">
              <w:rPr>
                <w:rFonts w:ascii="Times New Roman" w:hAnsi="Times New Roman" w:cs="Times New Roman"/>
                <w:b/>
                <w:color w:val="CC0000"/>
              </w:rPr>
              <w:t>/нет/в 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211" w:type="dxa"/>
            <w:shd w:val="clear" w:color="auto" w:fill="EAF1DD" w:themeFill="accent3" w:themeFillTint="33"/>
          </w:tcPr>
          <w:p w14:paraId="4833BBC7" w14:textId="77777777" w:rsidR="00B00FB9" w:rsidRPr="00942B73" w:rsidRDefault="004C388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РЕЗУЛЬТАТ,                        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раткий к</w:t>
            </w:r>
            <w:r w:rsidR="00B00FB9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омментарий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и рекомендации</w:t>
            </w:r>
          </w:p>
        </w:tc>
      </w:tr>
      <w:tr w:rsidR="00B64CF7" w:rsidRPr="00942B73" w14:paraId="22AD9AAD" w14:textId="77777777" w:rsidTr="1FE51465">
        <w:tc>
          <w:tcPr>
            <w:tcW w:w="911" w:type="dxa"/>
            <w:shd w:val="clear" w:color="auto" w:fill="FDE9D9" w:themeFill="accent6" w:themeFillTint="33"/>
          </w:tcPr>
          <w:p w14:paraId="72A3D3EC" w14:textId="77777777"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14:paraId="3BE881E4" w14:textId="77777777" w:rsidR="00B00FB9" w:rsidRPr="00C7623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C76232">
              <w:rPr>
                <w:rFonts w:ascii="Times New Roman" w:hAnsi="Times New Roman" w:cs="Times New Roman"/>
                <w:b/>
              </w:rPr>
              <w:t xml:space="preserve"> «Регламент           организации/учреждения по работе с добровольцами»</w:t>
            </w:r>
            <w:r w:rsidR="00856CA0" w:rsidRPr="00C76232">
              <w:rPr>
                <w:rFonts w:ascii="Times New Roman" w:hAnsi="Times New Roman" w:cs="Times New Roman"/>
                <w:b/>
              </w:rPr>
              <w:t>, включающий:</w:t>
            </w:r>
          </w:p>
        </w:tc>
        <w:tc>
          <w:tcPr>
            <w:tcW w:w="2410" w:type="dxa"/>
            <w:shd w:val="clear" w:color="auto" w:fill="FFFFFF" w:themeFill="background1"/>
          </w:tcPr>
          <w:p w14:paraId="0D0B940D" w14:textId="23734926" w:rsidR="00B00FB9" w:rsidRPr="00B64CF7" w:rsidRDefault="158AA49B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14:paraId="0E27B00A" w14:textId="3D5B00D8" w:rsidR="00B00FB9" w:rsidRPr="00B64CF7" w:rsidRDefault="158AA49B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мае месяце в наш регион поступил проект по профилактике ВИЧ-инфекции в группе женщин</w:t>
            </w:r>
          </w:p>
        </w:tc>
        <w:tc>
          <w:tcPr>
            <w:tcW w:w="2175" w:type="dxa"/>
            <w:shd w:val="clear" w:color="auto" w:fill="FFFFFF" w:themeFill="background1"/>
          </w:tcPr>
          <w:p w14:paraId="60061E4C" w14:textId="5E00AC50" w:rsidR="00B00FB9" w:rsidRPr="00B64CF7" w:rsidRDefault="158AA49B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работе</w:t>
            </w:r>
          </w:p>
        </w:tc>
        <w:tc>
          <w:tcPr>
            <w:tcW w:w="3211" w:type="dxa"/>
            <w:shd w:val="clear" w:color="auto" w:fill="FFFFFF" w:themeFill="background1"/>
          </w:tcPr>
          <w:p w14:paraId="44EAFD9C" w14:textId="30F3396E" w:rsidR="00B00FB9" w:rsidRPr="00B64CF7" w:rsidRDefault="158AA49B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 сих пор не подписано соглашение, в котором прописан регламент </w:t>
            </w:r>
          </w:p>
        </w:tc>
      </w:tr>
      <w:tr w:rsidR="00591E95" w:rsidRPr="00942B73" w14:paraId="46F39577" w14:textId="77777777" w:rsidTr="1FE51465">
        <w:tc>
          <w:tcPr>
            <w:tcW w:w="911" w:type="dxa"/>
            <w:shd w:val="clear" w:color="auto" w:fill="FDE9D9" w:themeFill="accent6" w:themeFillTint="33"/>
          </w:tcPr>
          <w:p w14:paraId="55D8B3B0" w14:textId="77777777" w:rsidR="00591E95" w:rsidRPr="006F5516" w:rsidRDefault="00591E95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75A3B680" w14:textId="77777777" w:rsidR="00443ED2" w:rsidRPr="00B641EB" w:rsidRDefault="00856CA0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«Положение о работе с добровольцами» (варианты: в партнерстве со сторонним организатором добровольческой деятельности или самостоятельно, комплексно)</w:t>
            </w:r>
          </w:p>
        </w:tc>
        <w:tc>
          <w:tcPr>
            <w:tcW w:w="2410" w:type="dxa"/>
            <w:shd w:val="clear" w:color="auto" w:fill="FFFFFF" w:themeFill="background1"/>
          </w:tcPr>
          <w:p w14:paraId="4B94D5A5" w14:textId="5A8A0EAA" w:rsidR="00591E95" w:rsidRPr="00942B73" w:rsidRDefault="158AA49B" w:rsidP="158AA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14:paraId="3DEEC669" w14:textId="77777777"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shd w:val="clear" w:color="auto" w:fill="FFFFFF" w:themeFill="background1"/>
          </w:tcPr>
          <w:p w14:paraId="3656B9AB" w14:textId="3BCFD595" w:rsidR="00591E95" w:rsidRPr="00280EC0" w:rsidRDefault="158AA49B" w:rsidP="158AA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sz w:val="24"/>
                <w:szCs w:val="24"/>
              </w:rPr>
              <w:t xml:space="preserve">В работе </w:t>
            </w:r>
          </w:p>
        </w:tc>
        <w:tc>
          <w:tcPr>
            <w:tcW w:w="3211" w:type="dxa"/>
            <w:shd w:val="clear" w:color="auto" w:fill="FFFFFF" w:themeFill="background1"/>
          </w:tcPr>
          <w:p w14:paraId="45FB0818" w14:textId="62BFECD0" w:rsidR="00591E95" w:rsidRPr="00942B73" w:rsidRDefault="158AA49B" w:rsidP="158AA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158AA49B">
              <w:rPr>
                <w:rFonts w:ascii="Times New Roman" w:hAnsi="Times New Roman" w:cs="Times New Roman"/>
                <w:sz w:val="24"/>
                <w:szCs w:val="24"/>
              </w:rPr>
              <w:t>Прописаны</w:t>
            </w:r>
            <w:proofErr w:type="gramEnd"/>
            <w:r w:rsidRPr="158AA49B">
              <w:rPr>
                <w:rFonts w:ascii="Times New Roman" w:hAnsi="Times New Roman" w:cs="Times New Roman"/>
                <w:sz w:val="24"/>
                <w:szCs w:val="24"/>
              </w:rPr>
              <w:t xml:space="preserve"> часть из обязанностей добровольца, но  Соглашении, которое планируется подписать</w:t>
            </w:r>
          </w:p>
        </w:tc>
      </w:tr>
      <w:tr w:rsidR="00591E95" w:rsidRPr="00942B73" w14:paraId="38958EF5" w14:textId="77777777" w:rsidTr="1FE51465">
        <w:tc>
          <w:tcPr>
            <w:tcW w:w="911" w:type="dxa"/>
            <w:shd w:val="clear" w:color="auto" w:fill="FDE9D9" w:themeFill="accent6" w:themeFillTint="33"/>
          </w:tcPr>
          <w:p w14:paraId="39D7D509" w14:textId="77777777" w:rsidR="00591E95" w:rsidRPr="006F5516" w:rsidRDefault="00591E95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7FF1F040" w14:textId="77777777" w:rsidR="00B455B5" w:rsidRPr="00B641EB" w:rsidRDefault="00856CA0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«Благотворительную программу» (с </w:t>
            </w:r>
            <w:r w:rsidRPr="00B641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учетом направлений, проектов, акций, отдельных мероприятий)</w:t>
            </w:r>
          </w:p>
        </w:tc>
        <w:tc>
          <w:tcPr>
            <w:tcW w:w="2410" w:type="dxa"/>
            <w:shd w:val="clear" w:color="auto" w:fill="FFFFFF" w:themeFill="background1"/>
          </w:tcPr>
          <w:p w14:paraId="049F31CB" w14:textId="28D3A79D" w:rsidR="00591E95" w:rsidRPr="00942B73" w:rsidRDefault="158AA49B" w:rsidP="158AA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14:paraId="53128261" w14:textId="77777777"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shd w:val="clear" w:color="auto" w:fill="FFFFFF" w:themeFill="background1"/>
          </w:tcPr>
          <w:p w14:paraId="62486C05" w14:textId="63D4CAA4" w:rsidR="00591E95" w:rsidRPr="00280EC0" w:rsidRDefault="158AA49B" w:rsidP="158AA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211" w:type="dxa"/>
            <w:shd w:val="clear" w:color="auto" w:fill="FFFFFF" w:themeFill="background1"/>
          </w:tcPr>
          <w:p w14:paraId="4101652C" w14:textId="77777777"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D3F" w:rsidRPr="00942B73" w14:paraId="33C70154" w14:textId="77777777" w:rsidTr="1FE51465">
        <w:tc>
          <w:tcPr>
            <w:tcW w:w="911" w:type="dxa"/>
            <w:shd w:val="clear" w:color="auto" w:fill="FDE9D9" w:themeFill="accent6" w:themeFillTint="33"/>
          </w:tcPr>
          <w:p w14:paraId="52860A0C" w14:textId="77777777" w:rsidR="008E3D3F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7CE5020D" w14:textId="77777777" w:rsidR="008E3D3F" w:rsidRPr="00B641EB" w:rsidRDefault="008E3D3F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выявленных необходимых дополнительных добровольческих социальных услуг, их видов (с учетом форм и видов их оказания)</w:t>
            </w:r>
          </w:p>
        </w:tc>
        <w:tc>
          <w:tcPr>
            <w:tcW w:w="2410" w:type="dxa"/>
            <w:shd w:val="clear" w:color="auto" w:fill="FFFFFF" w:themeFill="background1"/>
          </w:tcPr>
          <w:p w14:paraId="4B99056E" w14:textId="416131A2" w:rsidR="008E3D3F" w:rsidRPr="00942B73" w:rsidRDefault="158AA49B" w:rsidP="158AA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14:paraId="1299C43A" w14:textId="77777777" w:rsidR="008E3D3F" w:rsidRPr="00942B73" w:rsidRDefault="008E3D3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shd w:val="clear" w:color="auto" w:fill="FFFFFF" w:themeFill="background1"/>
          </w:tcPr>
          <w:p w14:paraId="4DDBEF00" w14:textId="5280FF32" w:rsidR="008E3D3F" w:rsidRPr="00280EC0" w:rsidRDefault="158AA49B" w:rsidP="158AA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211" w:type="dxa"/>
            <w:shd w:val="clear" w:color="auto" w:fill="FFFFFF" w:themeFill="background1"/>
          </w:tcPr>
          <w:p w14:paraId="3461D779" w14:textId="77777777" w:rsidR="008E3D3F" w:rsidRPr="00942B73" w:rsidRDefault="008E3D3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D3F" w:rsidRPr="00942B73" w14:paraId="79053C7F" w14:textId="77777777" w:rsidTr="1FE51465">
        <w:tc>
          <w:tcPr>
            <w:tcW w:w="911" w:type="dxa"/>
            <w:shd w:val="clear" w:color="auto" w:fill="FDE9D9" w:themeFill="accent6" w:themeFillTint="33"/>
          </w:tcPr>
          <w:p w14:paraId="63508DCD" w14:textId="77777777" w:rsidR="008E3D3F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70076996" w14:textId="77777777" w:rsidR="008E3D3F" w:rsidRPr="00B641EB" w:rsidRDefault="008E3D3F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свободных мест для работы добровольцев (добровольческих вакансий)</w:t>
            </w:r>
          </w:p>
        </w:tc>
        <w:tc>
          <w:tcPr>
            <w:tcW w:w="2410" w:type="dxa"/>
            <w:shd w:val="clear" w:color="auto" w:fill="FFFFFF" w:themeFill="background1"/>
          </w:tcPr>
          <w:p w14:paraId="3CF2D8B6" w14:textId="6B478729" w:rsidR="008E3D3F" w:rsidRPr="00942B73" w:rsidRDefault="158AA49B" w:rsidP="158AA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14:paraId="0FB78278" w14:textId="77777777" w:rsidR="008E3D3F" w:rsidRPr="00942B73" w:rsidRDefault="008E3D3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shd w:val="clear" w:color="auto" w:fill="FFFFFF" w:themeFill="background1"/>
          </w:tcPr>
          <w:p w14:paraId="1FC39945" w14:textId="4D89BDEA" w:rsidR="008E3D3F" w:rsidRPr="00280EC0" w:rsidRDefault="158AA49B" w:rsidP="158AA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211" w:type="dxa"/>
            <w:shd w:val="clear" w:color="auto" w:fill="FFFFFF" w:themeFill="background1"/>
          </w:tcPr>
          <w:p w14:paraId="0562CB0E" w14:textId="77777777" w:rsidR="008E3D3F" w:rsidRPr="00942B73" w:rsidRDefault="008E3D3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E95" w:rsidRPr="00942B73" w14:paraId="5132311E" w14:textId="77777777" w:rsidTr="1FE51465">
        <w:tc>
          <w:tcPr>
            <w:tcW w:w="911" w:type="dxa"/>
            <w:shd w:val="clear" w:color="auto" w:fill="FDE9D9" w:themeFill="accent6" w:themeFillTint="33"/>
          </w:tcPr>
          <w:p w14:paraId="6C964F70" w14:textId="77777777" w:rsidR="00591E95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7C141BAD" w14:textId="77777777" w:rsidR="00591E95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для отбора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14:paraId="34CE0A41" w14:textId="5C9B7C62" w:rsidR="00591E95" w:rsidRPr="00942B73" w:rsidRDefault="158AA49B" w:rsidP="158AA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14:paraId="62EBF3C5" w14:textId="77777777"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shd w:val="clear" w:color="auto" w:fill="FFFFFF" w:themeFill="background1"/>
          </w:tcPr>
          <w:p w14:paraId="6D98A12B" w14:textId="37A95AAB" w:rsidR="00591E95" w:rsidRPr="00280EC0" w:rsidRDefault="158AA49B" w:rsidP="158AA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211" w:type="dxa"/>
            <w:shd w:val="clear" w:color="auto" w:fill="FFFFFF" w:themeFill="background1"/>
          </w:tcPr>
          <w:p w14:paraId="2946DB82" w14:textId="1206F5A1" w:rsidR="00591E95" w:rsidRPr="00942B73" w:rsidRDefault="158AA49B" w:rsidP="158AA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sz w:val="24"/>
                <w:szCs w:val="24"/>
              </w:rPr>
              <w:t xml:space="preserve">Ожидаются требования по критериям </w:t>
            </w:r>
            <w:proofErr w:type="gramStart"/>
            <w:r w:rsidRPr="158AA49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158AA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158AA49B">
              <w:rPr>
                <w:rFonts w:ascii="Times New Roman" w:hAnsi="Times New Roman" w:cs="Times New Roman"/>
                <w:sz w:val="24"/>
                <w:szCs w:val="24"/>
              </w:rPr>
              <w:t>СПИД</w:t>
            </w:r>
            <w:proofErr w:type="gramEnd"/>
            <w:r w:rsidRPr="158AA49B">
              <w:rPr>
                <w:rFonts w:ascii="Times New Roman" w:hAnsi="Times New Roman" w:cs="Times New Roman"/>
                <w:sz w:val="24"/>
                <w:szCs w:val="24"/>
              </w:rPr>
              <w:t xml:space="preserve"> Центра</w:t>
            </w:r>
          </w:p>
        </w:tc>
      </w:tr>
      <w:tr w:rsidR="00474D1C" w:rsidRPr="00942B73" w14:paraId="0FDD0685" w14:textId="77777777" w:rsidTr="1FE51465">
        <w:tc>
          <w:tcPr>
            <w:tcW w:w="911" w:type="dxa"/>
            <w:shd w:val="clear" w:color="auto" w:fill="FDE9D9" w:themeFill="accent6" w:themeFillTint="33"/>
          </w:tcPr>
          <w:p w14:paraId="46D6F5A1" w14:textId="77777777" w:rsidR="00474D1C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765AD342" w14:textId="77777777" w:rsidR="002010AB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14:paraId="5997CC1D" w14:textId="02B7E986" w:rsidR="00474D1C" w:rsidRPr="00942B73" w:rsidRDefault="158AA49B" w:rsidP="158AA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14:paraId="110FFD37" w14:textId="77777777" w:rsidR="00474D1C" w:rsidRPr="00942B73" w:rsidRDefault="00474D1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shd w:val="clear" w:color="auto" w:fill="FFFFFF" w:themeFill="background1"/>
          </w:tcPr>
          <w:p w14:paraId="6B699379" w14:textId="7F48DE51" w:rsidR="00474D1C" w:rsidRPr="00280EC0" w:rsidRDefault="158AA49B" w:rsidP="158AA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211" w:type="dxa"/>
            <w:shd w:val="clear" w:color="auto" w:fill="FFFFFF" w:themeFill="background1"/>
          </w:tcPr>
          <w:p w14:paraId="3FE9F23F" w14:textId="77777777" w:rsidR="00474D1C" w:rsidRPr="00942B73" w:rsidRDefault="00474D1C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E9E" w:rsidRPr="00942B73" w14:paraId="5F8F0640" w14:textId="77777777" w:rsidTr="1FE51465">
        <w:trPr>
          <w:trHeight w:val="66"/>
        </w:trPr>
        <w:tc>
          <w:tcPr>
            <w:tcW w:w="911" w:type="dxa"/>
            <w:shd w:val="clear" w:color="auto" w:fill="FDE9D9" w:themeFill="accent6" w:themeFillTint="33"/>
          </w:tcPr>
          <w:p w14:paraId="58BDF8A7" w14:textId="77777777" w:rsidR="00B90E9E" w:rsidRPr="006F5516" w:rsidRDefault="00B90E9E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36815B5A" w14:textId="77777777" w:rsidR="00B90E9E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Другие правила и нормы учреждения, связанные с работой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14:paraId="1F72F646" w14:textId="5CD10AD3" w:rsidR="00B90E9E" w:rsidRPr="00942B73" w:rsidRDefault="158AA49B" w:rsidP="158AA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14:paraId="08CE6F91" w14:textId="77777777"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shd w:val="clear" w:color="auto" w:fill="FFFFFF" w:themeFill="background1"/>
          </w:tcPr>
          <w:p w14:paraId="61CDCEAD" w14:textId="7FE4CB86" w:rsidR="00B90E9E" w:rsidRPr="00280EC0" w:rsidRDefault="158AA49B" w:rsidP="158AA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211" w:type="dxa"/>
            <w:shd w:val="clear" w:color="auto" w:fill="FFFFFF" w:themeFill="background1"/>
          </w:tcPr>
          <w:p w14:paraId="6BB9E253" w14:textId="6B03868A" w:rsidR="00B90E9E" w:rsidRPr="00942B73" w:rsidRDefault="158AA49B" w:rsidP="158AA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sz w:val="24"/>
                <w:szCs w:val="24"/>
              </w:rPr>
              <w:t xml:space="preserve">Отчасти </w:t>
            </w:r>
            <w:proofErr w:type="gramStart"/>
            <w:r w:rsidRPr="158AA49B">
              <w:rPr>
                <w:rFonts w:ascii="Times New Roman" w:hAnsi="Times New Roman" w:cs="Times New Roman"/>
                <w:sz w:val="24"/>
                <w:szCs w:val="24"/>
              </w:rPr>
              <w:t>описаны</w:t>
            </w:r>
            <w:proofErr w:type="gramEnd"/>
            <w:r w:rsidRPr="158AA49B">
              <w:rPr>
                <w:rFonts w:ascii="Times New Roman" w:hAnsi="Times New Roman" w:cs="Times New Roman"/>
                <w:sz w:val="24"/>
                <w:szCs w:val="24"/>
              </w:rPr>
              <w:t xml:space="preserve"> в неподписанном соглашении</w:t>
            </w:r>
          </w:p>
        </w:tc>
      </w:tr>
      <w:tr w:rsidR="00B64CF7" w:rsidRPr="00942B73" w14:paraId="7B704A9D" w14:textId="77777777" w:rsidTr="1FE51465">
        <w:tc>
          <w:tcPr>
            <w:tcW w:w="911" w:type="dxa"/>
            <w:shd w:val="clear" w:color="auto" w:fill="FDE9D9" w:themeFill="accent6" w:themeFillTint="33"/>
          </w:tcPr>
          <w:p w14:paraId="23DE523C" w14:textId="77777777"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14:paraId="4DB82B3F" w14:textId="77777777"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Подготовка организации/учреждения к приходу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14:paraId="52E56223" w14:textId="0C11B2E7" w:rsidR="00B00FB9" w:rsidRPr="00B64CF7" w:rsidRDefault="158AA49B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14:paraId="07547A01" w14:textId="77777777"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5" w:type="dxa"/>
            <w:shd w:val="clear" w:color="auto" w:fill="FFFFFF" w:themeFill="background1"/>
          </w:tcPr>
          <w:p w14:paraId="5043CB0F" w14:textId="2A573DFD" w:rsidR="00B00FB9" w:rsidRPr="00B64CF7" w:rsidRDefault="158AA49B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работе</w:t>
            </w:r>
          </w:p>
        </w:tc>
        <w:tc>
          <w:tcPr>
            <w:tcW w:w="3211" w:type="dxa"/>
            <w:shd w:val="clear" w:color="auto" w:fill="FFFFFF" w:themeFill="background1"/>
          </w:tcPr>
          <w:p w14:paraId="07459315" w14:textId="77777777"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41EB" w:rsidRPr="00942B73" w14:paraId="1BD50D1C" w14:textId="77777777" w:rsidTr="1FE51465">
        <w:tc>
          <w:tcPr>
            <w:tcW w:w="911" w:type="dxa"/>
            <w:shd w:val="clear" w:color="auto" w:fill="FDE9D9" w:themeFill="accent6" w:themeFillTint="33"/>
          </w:tcPr>
          <w:p w14:paraId="4E6CBBE6" w14:textId="77777777" w:rsidR="00B641EB" w:rsidRPr="00B641EB" w:rsidRDefault="00B641EB" w:rsidP="00B641EB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0CBC335C" w14:textId="77777777" w:rsidR="00B641EB" w:rsidRPr="00B641EB" w:rsidRDefault="00B641EB" w:rsidP="00B641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 xml:space="preserve">Создание формальных, кадровых, информационных,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материальных </w:t>
            </w: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>и других условий. Выявление потребностей. Создание системы мотивации.</w:t>
            </w:r>
          </w:p>
        </w:tc>
        <w:tc>
          <w:tcPr>
            <w:tcW w:w="2410" w:type="dxa"/>
            <w:shd w:val="clear" w:color="auto" w:fill="FFFFFF" w:themeFill="background1"/>
          </w:tcPr>
          <w:p w14:paraId="6537F28F" w14:textId="44F2DA7B" w:rsidR="00B641EB" w:rsidRPr="00B64CF7" w:rsidRDefault="158AA49B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Нет </w:t>
            </w:r>
          </w:p>
        </w:tc>
        <w:tc>
          <w:tcPr>
            <w:tcW w:w="3118" w:type="dxa"/>
            <w:shd w:val="clear" w:color="auto" w:fill="FFFFFF" w:themeFill="background1"/>
          </w:tcPr>
          <w:p w14:paraId="6DFB9E20" w14:textId="77777777" w:rsidR="00B641EB" w:rsidRPr="00B64CF7" w:rsidRDefault="00B641EB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5" w:type="dxa"/>
            <w:shd w:val="clear" w:color="auto" w:fill="FFFFFF" w:themeFill="background1"/>
          </w:tcPr>
          <w:p w14:paraId="70DF9E56" w14:textId="172A7919" w:rsidR="00B641EB" w:rsidRPr="00B64CF7" w:rsidRDefault="158AA49B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3211" w:type="dxa"/>
            <w:shd w:val="clear" w:color="auto" w:fill="FFFFFF" w:themeFill="background1"/>
          </w:tcPr>
          <w:p w14:paraId="44E871BC" w14:textId="77777777" w:rsidR="00B641EB" w:rsidRPr="00B64CF7" w:rsidRDefault="00B641EB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E95" w:rsidRPr="00942B73" w14:paraId="2CD14BEC" w14:textId="77777777" w:rsidTr="1FE51465">
        <w:tc>
          <w:tcPr>
            <w:tcW w:w="911" w:type="dxa"/>
            <w:shd w:val="clear" w:color="auto" w:fill="FDE9D9" w:themeFill="accent6" w:themeFillTint="33"/>
          </w:tcPr>
          <w:p w14:paraId="24672A24" w14:textId="77777777" w:rsidR="00591E95" w:rsidRP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09050757" w14:textId="77777777" w:rsidR="002010AB" w:rsidRPr="00443ED2" w:rsidRDefault="000908A9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Проведение совещаний, семинаров</w:t>
            </w:r>
            <w:r w:rsidR="006F5516"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 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14:paraId="144A5D23" w14:textId="14D0C88F" w:rsidR="00591E95" w:rsidRPr="00942B73" w:rsidRDefault="158AA49B" w:rsidP="158AA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14:paraId="738610EB" w14:textId="77777777"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shd w:val="clear" w:color="auto" w:fill="FFFFFF" w:themeFill="background1"/>
          </w:tcPr>
          <w:p w14:paraId="637805D2" w14:textId="725E17B8" w:rsidR="00591E95" w:rsidRPr="00280EC0" w:rsidRDefault="158AA49B" w:rsidP="158AA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211" w:type="dxa"/>
            <w:shd w:val="clear" w:color="auto" w:fill="FFFFFF" w:themeFill="background1"/>
          </w:tcPr>
          <w:p w14:paraId="463F29E8" w14:textId="77777777"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E95" w:rsidRPr="00942B73" w14:paraId="466D9359" w14:textId="77777777" w:rsidTr="1FE51465">
        <w:tc>
          <w:tcPr>
            <w:tcW w:w="911" w:type="dxa"/>
            <w:shd w:val="clear" w:color="auto" w:fill="FDE9D9" w:themeFill="accent6" w:themeFillTint="33"/>
          </w:tcPr>
          <w:p w14:paraId="1C93486C" w14:textId="77777777" w:rsid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7272FAD2" w14:textId="77777777" w:rsidR="00591E95" w:rsidRPr="00443ED2" w:rsidRDefault="006F5516" w:rsidP="00B90E9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Дополнения к функциям персонала</w:t>
            </w:r>
            <w:r w:rsidR="00B57339" w:rsidRPr="00443ED2">
              <w:rPr>
                <w:rFonts w:ascii="Times New Roman" w:hAnsi="Times New Roman" w:cs="Times New Roman"/>
                <w:sz w:val="21"/>
                <w:szCs w:val="21"/>
              </w:rPr>
              <w:t>, участвующего в процессе развития добровольческих услуг</w:t>
            </w:r>
          </w:p>
        </w:tc>
        <w:tc>
          <w:tcPr>
            <w:tcW w:w="2410" w:type="dxa"/>
            <w:shd w:val="clear" w:color="auto" w:fill="FFFFFF" w:themeFill="background1"/>
          </w:tcPr>
          <w:p w14:paraId="3B7B4B86" w14:textId="3F1B9A28" w:rsidR="00591E95" w:rsidRPr="00942B73" w:rsidRDefault="158AA49B" w:rsidP="158AA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14:paraId="3A0FF5F2" w14:textId="77777777"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shd w:val="clear" w:color="auto" w:fill="FFFFFF" w:themeFill="background1"/>
          </w:tcPr>
          <w:p w14:paraId="5630AD66" w14:textId="40FB2A90" w:rsidR="00591E95" w:rsidRPr="00280EC0" w:rsidRDefault="158AA49B" w:rsidP="158AA49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3211" w:type="dxa"/>
            <w:shd w:val="clear" w:color="auto" w:fill="FFFFFF" w:themeFill="background1"/>
          </w:tcPr>
          <w:p w14:paraId="61829076" w14:textId="1564ADC7" w:rsidR="00591E95" w:rsidRPr="00942B73" w:rsidRDefault="158AA49B" w:rsidP="158AA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</w:t>
            </w:r>
          </w:p>
        </w:tc>
      </w:tr>
      <w:tr w:rsidR="00591E95" w:rsidRPr="00942B73" w14:paraId="126B3247" w14:textId="77777777" w:rsidTr="1FE51465">
        <w:tc>
          <w:tcPr>
            <w:tcW w:w="911" w:type="dxa"/>
            <w:shd w:val="clear" w:color="auto" w:fill="FDE9D9" w:themeFill="accent6" w:themeFillTint="33"/>
          </w:tcPr>
          <w:p w14:paraId="026ABE82" w14:textId="77777777" w:rsid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47750598" w14:textId="77777777" w:rsidR="002010AB" w:rsidRPr="00443ED2" w:rsidRDefault="006F5516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Инструкции </w:t>
            </w:r>
            <w:r w:rsidR="003C0BEF"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(памятки) </w:t>
            </w: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14:paraId="2BA226A1" w14:textId="2416F3DD" w:rsidR="00591E95" w:rsidRPr="00942B73" w:rsidRDefault="158AA49B" w:rsidP="158AA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14:paraId="17AD93B2" w14:textId="77777777"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shd w:val="clear" w:color="auto" w:fill="FFFFFF" w:themeFill="background1"/>
          </w:tcPr>
          <w:p w14:paraId="0DE4B5B7" w14:textId="36DC783D" w:rsidR="00591E95" w:rsidRPr="00280EC0" w:rsidRDefault="158AA49B" w:rsidP="158AA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211" w:type="dxa"/>
            <w:shd w:val="clear" w:color="auto" w:fill="FFFFFF" w:themeFill="background1"/>
          </w:tcPr>
          <w:p w14:paraId="66204FF1" w14:textId="77777777"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CF7" w:rsidRPr="00942B73" w14:paraId="0D77557F" w14:textId="77777777" w:rsidTr="1FE51465">
        <w:tc>
          <w:tcPr>
            <w:tcW w:w="911" w:type="dxa"/>
            <w:shd w:val="clear" w:color="auto" w:fill="FDE9D9" w:themeFill="accent6" w:themeFillTint="33"/>
          </w:tcPr>
          <w:p w14:paraId="2DBF0D7D" w14:textId="77777777"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14:paraId="05BA5206" w14:textId="77777777"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Проведение кампаний по привлечению добровольцев 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14:paraId="6B62F1B3" w14:textId="0D887A84" w:rsidR="00B00FB9" w:rsidRPr="00B64CF7" w:rsidRDefault="158AA49B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14:paraId="02F2C34E" w14:textId="77777777"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5" w:type="dxa"/>
            <w:shd w:val="clear" w:color="auto" w:fill="FFFFFF" w:themeFill="background1"/>
          </w:tcPr>
          <w:p w14:paraId="680A4E5D" w14:textId="45B41973" w:rsidR="00B00FB9" w:rsidRPr="00B64CF7" w:rsidRDefault="158AA49B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3211" w:type="dxa"/>
            <w:shd w:val="clear" w:color="auto" w:fill="FFFFFF" w:themeFill="background1"/>
          </w:tcPr>
          <w:p w14:paraId="19219836" w14:textId="77777777"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0BEF" w:rsidRPr="00942B73" w14:paraId="1E130A0F" w14:textId="77777777" w:rsidTr="1FE51465">
        <w:tc>
          <w:tcPr>
            <w:tcW w:w="911" w:type="dxa"/>
            <w:shd w:val="clear" w:color="auto" w:fill="FDE9D9" w:themeFill="accent6" w:themeFillTint="33"/>
          </w:tcPr>
          <w:p w14:paraId="2F7BA2E8" w14:textId="77777777" w:rsidR="003C0BEF" w:rsidRPr="003C0BEF" w:rsidRDefault="003C0BEF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6BE64EF3" w14:textId="77777777" w:rsidR="003C0BEF" w:rsidRPr="00B641EB" w:rsidRDefault="003C0BEF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PR-</w:t>
            </w:r>
            <w:r w:rsidR="00B53EF6" w:rsidRPr="00B641EB">
              <w:rPr>
                <w:rFonts w:ascii="Times New Roman" w:hAnsi="Times New Roman" w:cs="Times New Roman"/>
                <w:sz w:val="20"/>
                <w:szCs w:val="20"/>
              </w:rPr>
              <w:t>кампания</w:t>
            </w:r>
          </w:p>
        </w:tc>
        <w:tc>
          <w:tcPr>
            <w:tcW w:w="2410" w:type="dxa"/>
            <w:shd w:val="clear" w:color="auto" w:fill="FFFFFF" w:themeFill="background1"/>
          </w:tcPr>
          <w:p w14:paraId="296FEF7D" w14:textId="2BFE2AF6" w:rsidR="003C0BEF" w:rsidRPr="00B64CF7" w:rsidRDefault="158AA49B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14:paraId="7194DBDC" w14:textId="5303592A" w:rsidR="003C0BEF" w:rsidRPr="00B64CF7" w:rsidRDefault="158AA49B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Были обращения как устные, так и по электронной почте в Отдел профилактики Центра СПИД. </w:t>
            </w:r>
          </w:p>
        </w:tc>
        <w:tc>
          <w:tcPr>
            <w:tcW w:w="2175" w:type="dxa"/>
            <w:shd w:val="clear" w:color="auto" w:fill="FFFFFF" w:themeFill="background1"/>
          </w:tcPr>
          <w:p w14:paraId="769D0D3C" w14:textId="537549F4" w:rsidR="003C0BEF" w:rsidRPr="00B64CF7" w:rsidRDefault="158AA49B" w:rsidP="158AA49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работе</w:t>
            </w:r>
          </w:p>
        </w:tc>
        <w:tc>
          <w:tcPr>
            <w:tcW w:w="3211" w:type="dxa"/>
            <w:shd w:val="clear" w:color="auto" w:fill="FFFFFF" w:themeFill="background1"/>
          </w:tcPr>
          <w:p w14:paraId="54CD245A" w14:textId="3B36E570" w:rsidR="003C0BEF" w:rsidRPr="00B64CF7" w:rsidRDefault="158AA49B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Были повторные обращения как </w:t>
            </w:r>
            <w:proofErr w:type="gramStart"/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устные</w:t>
            </w:r>
            <w:proofErr w:type="gramEnd"/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так и по электронной почте к сотрудникам Центра СПИД: к главврачу, к психологу, соцработнику, гинекологу, инфекционистам, терапевту, специалисту по </w:t>
            </w: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связям с общественностью, в Отдел профилактики. Были написаны информационные посты в интернете: на личных страницах добровольцев и группах НКО и учреждения Центра СПИД</w:t>
            </w:r>
          </w:p>
        </w:tc>
      </w:tr>
      <w:tr w:rsidR="003C0BEF" w:rsidRPr="00942B73" w14:paraId="13BC3AA7" w14:textId="77777777" w:rsidTr="1FE51465">
        <w:tc>
          <w:tcPr>
            <w:tcW w:w="911" w:type="dxa"/>
            <w:shd w:val="clear" w:color="auto" w:fill="FDE9D9" w:themeFill="accent6" w:themeFillTint="33"/>
          </w:tcPr>
          <w:p w14:paraId="3D77ADB0" w14:textId="77777777" w:rsidR="003C0BEF" w:rsidRDefault="003C0BEF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74075714" w14:textId="77777777" w:rsidR="003C0BEF" w:rsidRPr="00B641EB" w:rsidRDefault="003C0BEF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Отбор и собеседования</w:t>
            </w:r>
          </w:p>
        </w:tc>
        <w:tc>
          <w:tcPr>
            <w:tcW w:w="2410" w:type="dxa"/>
            <w:shd w:val="clear" w:color="auto" w:fill="FFFFFF" w:themeFill="background1"/>
          </w:tcPr>
          <w:p w14:paraId="1231BE67" w14:textId="415A2294" w:rsidR="003C0BEF" w:rsidRPr="00B64CF7" w:rsidRDefault="158AA49B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работе</w:t>
            </w:r>
          </w:p>
        </w:tc>
        <w:tc>
          <w:tcPr>
            <w:tcW w:w="3118" w:type="dxa"/>
            <w:shd w:val="clear" w:color="auto" w:fill="FFFFFF" w:themeFill="background1"/>
          </w:tcPr>
          <w:p w14:paraId="36FEB5B0" w14:textId="551A30DB" w:rsidR="003C0BEF" w:rsidRPr="00B64CF7" w:rsidRDefault="158AA49B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регионе никто из </w:t>
            </w:r>
            <w:proofErr w:type="gramStart"/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известных</w:t>
            </w:r>
            <w:proofErr w:type="gramEnd"/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добровольцев не изъявил желание участвовать в компании. Была найдена кандидатура, </w:t>
            </w:r>
            <w:proofErr w:type="gramStart"/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коротая постепенно вливалась в работу</w:t>
            </w:r>
            <w:proofErr w:type="gramEnd"/>
          </w:p>
        </w:tc>
        <w:tc>
          <w:tcPr>
            <w:tcW w:w="2175" w:type="dxa"/>
            <w:shd w:val="clear" w:color="auto" w:fill="FFFFFF" w:themeFill="background1"/>
          </w:tcPr>
          <w:p w14:paraId="30D7AA69" w14:textId="108766C0" w:rsidR="003C0BEF" w:rsidRPr="00B64CF7" w:rsidRDefault="158AA49B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работе</w:t>
            </w:r>
          </w:p>
        </w:tc>
        <w:tc>
          <w:tcPr>
            <w:tcW w:w="3211" w:type="dxa"/>
            <w:shd w:val="clear" w:color="auto" w:fill="FFFFFF" w:themeFill="background1"/>
          </w:tcPr>
          <w:p w14:paraId="7196D064" w14:textId="33A1B343" w:rsidR="003C0BEF" w:rsidRPr="00B64CF7" w:rsidRDefault="158AA49B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Доброволец, участвующий в проекте потерял желание оказывать свои услуги на базе СПИД Центра. Сотрудники СПИД Центра выявили нежелание сотрудничать с другой кандидатурой и выставили дополнительные требования </w:t>
            </w:r>
          </w:p>
        </w:tc>
      </w:tr>
      <w:tr w:rsidR="006F5516" w:rsidRPr="00942B73" w14:paraId="41A4224C" w14:textId="77777777" w:rsidTr="1FE51465">
        <w:tc>
          <w:tcPr>
            <w:tcW w:w="911" w:type="dxa"/>
            <w:shd w:val="clear" w:color="auto" w:fill="FDE9D9" w:themeFill="accent6" w:themeFillTint="33"/>
          </w:tcPr>
          <w:p w14:paraId="1DB69759" w14:textId="77777777" w:rsidR="006F5516" w:rsidRPr="006F5516" w:rsidRDefault="00B53EF6" w:rsidP="006F551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66E174B0" w14:textId="77777777" w:rsidR="006F5516" w:rsidRPr="00B641EB" w:rsidRDefault="006F5516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добровольцами</w:t>
            </w:r>
          </w:p>
        </w:tc>
        <w:tc>
          <w:tcPr>
            <w:tcW w:w="2410" w:type="dxa"/>
            <w:shd w:val="clear" w:color="auto" w:fill="FFFFFF" w:themeFill="background1"/>
          </w:tcPr>
          <w:p w14:paraId="34FF1C98" w14:textId="316E3AB7" w:rsidR="006F5516" w:rsidRPr="00B64CF7" w:rsidRDefault="158AA49B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14:paraId="6D072C0D" w14:textId="422A8CA3" w:rsidR="006F5516" w:rsidRPr="00B64CF7" w:rsidRDefault="158AA49B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Стадия ознакомления партнеров с проектом </w:t>
            </w:r>
          </w:p>
        </w:tc>
        <w:tc>
          <w:tcPr>
            <w:tcW w:w="2175" w:type="dxa"/>
            <w:shd w:val="clear" w:color="auto" w:fill="FFFFFF" w:themeFill="background1"/>
          </w:tcPr>
          <w:p w14:paraId="353F1022" w14:textId="4E5EF1FD" w:rsidR="006F5516" w:rsidRPr="00B64CF7" w:rsidRDefault="158AA49B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работе</w:t>
            </w:r>
          </w:p>
          <w:p w14:paraId="48A21919" w14:textId="26B328C9" w:rsidR="006F5516" w:rsidRPr="00B64CF7" w:rsidRDefault="006F5516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11" w:type="dxa"/>
            <w:shd w:val="clear" w:color="auto" w:fill="FFFFFF" w:themeFill="background1"/>
          </w:tcPr>
          <w:p w14:paraId="6BD18F9B" w14:textId="315E2854" w:rsidR="006F5516" w:rsidRPr="00B64CF7" w:rsidRDefault="158AA49B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Заключение соглашения должно быть </w:t>
            </w:r>
            <w:proofErr w:type="gramStart"/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между</w:t>
            </w:r>
            <w:proofErr w:type="gramEnd"/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СПИД</w:t>
            </w:r>
            <w:proofErr w:type="gramEnd"/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Центром и нашей ассоциацией</w:t>
            </w:r>
          </w:p>
        </w:tc>
      </w:tr>
      <w:tr w:rsidR="006F5516" w:rsidRPr="00942B73" w14:paraId="58D6A5E2" w14:textId="77777777" w:rsidTr="1FE51465">
        <w:tc>
          <w:tcPr>
            <w:tcW w:w="911" w:type="dxa"/>
            <w:shd w:val="clear" w:color="auto" w:fill="FDE9D9" w:themeFill="accent6" w:themeFillTint="33"/>
          </w:tcPr>
          <w:p w14:paraId="269EBE80" w14:textId="77777777" w:rsidR="006F5516" w:rsidRDefault="00B53EF6" w:rsidP="006F551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37DB35E5" w14:textId="77777777" w:rsidR="006F5516" w:rsidRPr="00B641EB" w:rsidRDefault="006F5516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соглашений </w:t>
            </w:r>
            <w:proofErr w:type="gramStart"/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 СО НКО</w:t>
            </w:r>
          </w:p>
        </w:tc>
        <w:tc>
          <w:tcPr>
            <w:tcW w:w="2410" w:type="dxa"/>
            <w:shd w:val="clear" w:color="auto" w:fill="FFFFFF" w:themeFill="background1"/>
          </w:tcPr>
          <w:p w14:paraId="238601FE" w14:textId="5E12815A" w:rsidR="006F5516" w:rsidRPr="00B64CF7" w:rsidRDefault="158AA49B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14:paraId="0F3CABC7" w14:textId="35580939" w:rsidR="006F5516" w:rsidRPr="00B64CF7" w:rsidRDefault="158AA49B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Стадия ознакомления партнеров с проектом</w:t>
            </w:r>
          </w:p>
        </w:tc>
        <w:tc>
          <w:tcPr>
            <w:tcW w:w="2175" w:type="dxa"/>
            <w:shd w:val="clear" w:color="auto" w:fill="FFFFFF" w:themeFill="background1"/>
          </w:tcPr>
          <w:p w14:paraId="054569B4" w14:textId="4E5EF1FD" w:rsidR="006F5516" w:rsidRPr="00B64CF7" w:rsidRDefault="158AA49B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работе</w:t>
            </w:r>
          </w:p>
          <w:p w14:paraId="5B08B5D1" w14:textId="3ECDB1C4" w:rsidR="006F5516" w:rsidRPr="00B64CF7" w:rsidRDefault="006F5516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11" w:type="dxa"/>
            <w:shd w:val="clear" w:color="auto" w:fill="FFFFFF" w:themeFill="background1"/>
          </w:tcPr>
          <w:p w14:paraId="59C68E9F" w14:textId="5C7969A1" w:rsidR="006F5516" w:rsidRPr="00B64CF7" w:rsidRDefault="158AA49B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СПИД Центр </w:t>
            </w:r>
            <w:proofErr w:type="gramStart"/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предложили</w:t>
            </w:r>
            <w:proofErr w:type="gramEnd"/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подойди с этим вопросом после окончания их собственного текущего проекта</w:t>
            </w:r>
          </w:p>
          <w:p w14:paraId="16DEB4AB" w14:textId="6AFDFE46" w:rsidR="006F5516" w:rsidRPr="00B64CF7" w:rsidRDefault="006F5516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4CF7" w:rsidRPr="00942B73" w14:paraId="72D72AF2" w14:textId="77777777" w:rsidTr="1FE51465">
        <w:tc>
          <w:tcPr>
            <w:tcW w:w="911" w:type="dxa"/>
            <w:shd w:val="clear" w:color="auto" w:fill="FDE9D9" w:themeFill="accent6" w:themeFillTint="33"/>
          </w:tcPr>
          <w:p w14:paraId="0AD9C6F4" w14:textId="77777777"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14:paraId="05F158D4" w14:textId="77777777"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Подготовка и обучение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14:paraId="4B1F511A" w14:textId="0BCC41A3" w:rsidR="00B00FB9" w:rsidRPr="00B64CF7" w:rsidRDefault="158AA49B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3118" w:type="dxa"/>
            <w:shd w:val="clear" w:color="auto" w:fill="FFFFFF" w:themeFill="background1"/>
          </w:tcPr>
          <w:p w14:paraId="65F9C3DC" w14:textId="03F15CA2" w:rsidR="00B00FB9" w:rsidRPr="00B64CF7" w:rsidRDefault="158AA49B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ассоциации создана рабочая группа. Прошли обучающие вебинары. </w:t>
            </w:r>
          </w:p>
        </w:tc>
        <w:tc>
          <w:tcPr>
            <w:tcW w:w="2175" w:type="dxa"/>
            <w:shd w:val="clear" w:color="auto" w:fill="FFFFFF" w:themeFill="background1"/>
          </w:tcPr>
          <w:p w14:paraId="5023141B" w14:textId="38B253EF" w:rsidR="00B00FB9" w:rsidRPr="00B64CF7" w:rsidRDefault="158AA49B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работе</w:t>
            </w:r>
          </w:p>
        </w:tc>
        <w:tc>
          <w:tcPr>
            <w:tcW w:w="3211" w:type="dxa"/>
            <w:shd w:val="clear" w:color="auto" w:fill="FFFFFF" w:themeFill="background1"/>
          </w:tcPr>
          <w:p w14:paraId="1F3B1409" w14:textId="5ABF19C8" w:rsidR="00B00FB9" w:rsidRPr="00B64CF7" w:rsidRDefault="158AA49B" w:rsidP="158AA4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Ведутся </w:t>
            </w:r>
            <w:proofErr w:type="spellStart"/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перегоовры</w:t>
            </w:r>
            <w:proofErr w:type="spellEnd"/>
            <w:r w:rsidRPr="158AA4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внутри команды по возможности дальнейшего взаимодействия </w:t>
            </w:r>
          </w:p>
        </w:tc>
      </w:tr>
      <w:tr w:rsidR="00B90E9E" w:rsidRPr="00942B73" w14:paraId="33B058C3" w14:textId="77777777" w:rsidTr="1FE51465">
        <w:tc>
          <w:tcPr>
            <w:tcW w:w="911" w:type="dxa"/>
            <w:shd w:val="clear" w:color="auto" w:fill="FDE9D9" w:themeFill="accent6" w:themeFillTint="33"/>
          </w:tcPr>
          <w:p w14:paraId="41ADC8E8" w14:textId="77777777" w:rsidR="00B90E9E" w:rsidRPr="00B641EB" w:rsidRDefault="006F5516" w:rsidP="00B90E9E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4219DF7F" w14:textId="77777777" w:rsidR="00B90E9E" w:rsidRPr="00B641EB" w:rsidRDefault="00997855" w:rsidP="00325B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</w:t>
            </w:r>
            <w:r w:rsidR="008043AB"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и реализация </w:t>
            </w: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программ</w:t>
            </w:r>
            <w:r w:rsidR="00B90E9E"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подготовки и обучения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14:paraId="562C75D1" w14:textId="2A65CCCB" w:rsidR="00B90E9E" w:rsidRPr="00942B73" w:rsidRDefault="158AA49B" w:rsidP="158AA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14:paraId="664355AD" w14:textId="6ED8BCFF" w:rsidR="00B90E9E" w:rsidRPr="00942B73" w:rsidRDefault="158AA49B" w:rsidP="158AA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sz w:val="24"/>
                <w:szCs w:val="24"/>
              </w:rPr>
              <w:t>Нет добровольцев, т.к. еще нет договоренности с Центром СПИД</w:t>
            </w:r>
          </w:p>
        </w:tc>
        <w:tc>
          <w:tcPr>
            <w:tcW w:w="2175" w:type="dxa"/>
            <w:shd w:val="clear" w:color="auto" w:fill="FFFFFF" w:themeFill="background1"/>
          </w:tcPr>
          <w:p w14:paraId="1A965116" w14:textId="039F25DF" w:rsidR="00B90E9E" w:rsidRPr="00280EC0" w:rsidRDefault="158AA49B" w:rsidP="158AA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211" w:type="dxa"/>
            <w:shd w:val="clear" w:color="auto" w:fill="FFFFFF" w:themeFill="background1"/>
          </w:tcPr>
          <w:p w14:paraId="7DF4E37C" w14:textId="711039EA" w:rsidR="00B90E9E" w:rsidRPr="00942B73" w:rsidRDefault="158AA49B" w:rsidP="158AA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sz w:val="24"/>
                <w:szCs w:val="24"/>
              </w:rPr>
              <w:t xml:space="preserve">Не предвидится в ближайшем времени </w:t>
            </w:r>
          </w:p>
        </w:tc>
      </w:tr>
      <w:tr w:rsidR="00B90E9E" w:rsidRPr="00942B73" w14:paraId="3E472779" w14:textId="77777777" w:rsidTr="1FE51465">
        <w:tc>
          <w:tcPr>
            <w:tcW w:w="911" w:type="dxa"/>
            <w:shd w:val="clear" w:color="auto" w:fill="FDE9D9" w:themeFill="accent6" w:themeFillTint="33"/>
          </w:tcPr>
          <w:p w14:paraId="67D112E1" w14:textId="77777777" w:rsidR="00B90E9E" w:rsidRPr="00B641EB" w:rsidRDefault="006F5516" w:rsidP="00B90E9E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14:paraId="3AABC998" w14:textId="77777777" w:rsidR="00B90E9E" w:rsidRPr="00B641EB" w:rsidRDefault="008043AB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90E9E" w:rsidRPr="00B641EB">
              <w:rPr>
                <w:rFonts w:ascii="Times New Roman" w:hAnsi="Times New Roman" w:cs="Times New Roman"/>
                <w:sz w:val="20"/>
                <w:szCs w:val="20"/>
              </w:rPr>
              <w:t>нструкции и памятки для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14:paraId="44FB30F8" w14:textId="740FE18B" w:rsidR="00B90E9E" w:rsidRPr="00942B73" w:rsidRDefault="158AA49B" w:rsidP="158AA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58AA4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14:paraId="1DA6542E" w14:textId="77777777"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shd w:val="clear" w:color="auto" w:fill="FFFFFF" w:themeFill="background1"/>
          </w:tcPr>
          <w:p w14:paraId="3041E394" w14:textId="544B2C9D" w:rsidR="00B90E9E" w:rsidRPr="00280EC0" w:rsidRDefault="1FE51465" w:rsidP="1FE51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FE5146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211" w:type="dxa"/>
            <w:shd w:val="clear" w:color="auto" w:fill="FFFFFF" w:themeFill="background1"/>
          </w:tcPr>
          <w:p w14:paraId="722B00AE" w14:textId="77777777" w:rsidR="00B90E9E" w:rsidRPr="00942B73" w:rsidRDefault="00B90E9E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C6D796" w14:textId="77777777" w:rsidR="00763DF4" w:rsidRDefault="00763DF4" w:rsidP="00A91D1D">
      <w:pPr>
        <w:rPr>
          <w:b/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861"/>
        <w:gridCol w:w="3500"/>
        <w:gridCol w:w="1276"/>
        <w:gridCol w:w="982"/>
        <w:gridCol w:w="851"/>
        <w:gridCol w:w="1417"/>
        <w:gridCol w:w="1003"/>
        <w:gridCol w:w="1276"/>
        <w:gridCol w:w="1259"/>
        <w:gridCol w:w="1385"/>
        <w:gridCol w:w="1466"/>
      </w:tblGrid>
      <w:tr w:rsidR="00725285" w:rsidRPr="009D1A66" w14:paraId="09F1D857" w14:textId="77777777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14:paraId="6E1831B3" w14:textId="77777777" w:rsidR="008E6F0A" w:rsidRDefault="008E6F0A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14:paraId="3CA44565" w14:textId="77777777" w:rsidR="002A6A7D" w:rsidRPr="002A6A7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>2/</w:t>
            </w:r>
            <w:r w:rsidRPr="002A6A7D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="00A41E42"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="00725285"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Качественные показатели  </w:t>
            </w:r>
          </w:p>
          <w:p w14:paraId="42EF150D" w14:textId="77777777" w:rsidR="00725285" w:rsidRDefault="00725285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предоставления дополнительных добровольческих социальных услуг целевым группам.</w:t>
            </w:r>
          </w:p>
          <w:p w14:paraId="54E11D2A" w14:textId="77777777" w:rsidR="008E6F0A" w:rsidRPr="009D1A66" w:rsidRDefault="008E6F0A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942B73" w14:paraId="7655B84A" w14:textId="77777777" w:rsidTr="00985A09">
        <w:trPr>
          <w:trHeight w:val="715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14:paraId="119BD581" w14:textId="77777777"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00" w:type="dxa"/>
            <w:vMerge w:val="restart"/>
            <w:shd w:val="clear" w:color="auto" w:fill="FDE9D9" w:themeFill="accent6" w:themeFillTint="33"/>
          </w:tcPr>
          <w:p w14:paraId="0D3FC7AE" w14:textId="77777777" w:rsidR="00725285" w:rsidRPr="00144587" w:rsidRDefault="00725285" w:rsidP="002A16A3">
            <w:pPr>
              <w:tabs>
                <w:tab w:val="left" w:pos="353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587">
              <w:rPr>
                <w:rFonts w:ascii="Times New Roman" w:hAnsi="Times New Roman" w:cs="Times New Roman"/>
                <w:b/>
                <w:sz w:val="28"/>
                <w:szCs w:val="28"/>
              </w:rPr>
              <w:t>Виды дополнительных добровольческих социальных услуг</w:t>
            </w:r>
          </w:p>
        </w:tc>
        <w:tc>
          <w:tcPr>
            <w:tcW w:w="2258" w:type="dxa"/>
            <w:gridSpan w:val="2"/>
            <w:shd w:val="clear" w:color="auto" w:fill="FDE9D9" w:themeFill="accent6" w:themeFillTint="33"/>
          </w:tcPr>
          <w:p w14:paraId="25F310B3" w14:textId="77777777" w:rsidR="00725285" w:rsidRDefault="00725285" w:rsidP="00693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группы</w:t>
            </w:r>
          </w:p>
          <w:p w14:paraId="412A8264" w14:textId="77777777" w:rsidR="00B64CF7" w:rsidRPr="002A16A3" w:rsidRDefault="00B64CF7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(отметить </w:t>
            </w:r>
            <w:r w:rsidR="00832F4E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необходимое </w:t>
            </w:r>
            <w:proofErr w:type="gramStart"/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</w:t>
            </w:r>
            <w:proofErr w:type="gramEnd"/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и</w:t>
            </w:r>
            <w:r w:rsid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3271" w:type="dxa"/>
            <w:gridSpan w:val="3"/>
            <w:shd w:val="clear" w:color="auto" w:fill="FDE9D9" w:themeFill="accent6" w:themeFillTint="33"/>
          </w:tcPr>
          <w:p w14:paraId="416812AA" w14:textId="77777777"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</w:t>
            </w:r>
          </w:p>
          <w:p w14:paraId="43202696" w14:textId="77777777" w:rsid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предоставления услуг</w:t>
            </w:r>
          </w:p>
          <w:p w14:paraId="08B50A15" w14:textId="77777777" w:rsidR="00B64CF7" w:rsidRPr="002A16A3" w:rsidRDefault="002A16A3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(отметить необходимое </w:t>
            </w:r>
            <w:proofErr w:type="gramStart"/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</w:t>
            </w:r>
            <w:proofErr w:type="gramEnd"/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="00B64CF7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2535" w:type="dxa"/>
            <w:gridSpan w:val="2"/>
            <w:shd w:val="clear" w:color="auto" w:fill="FFFFCC"/>
          </w:tcPr>
          <w:p w14:paraId="61CD855B" w14:textId="77777777" w:rsidR="00725285" w:rsidRPr="004E213D" w:rsidRDefault="00725285" w:rsidP="001B0B9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услуги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, предоставляемые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на конец мая 2019/</w:t>
            </w:r>
          </w:p>
        </w:tc>
        <w:tc>
          <w:tcPr>
            <w:tcW w:w="2851" w:type="dxa"/>
            <w:gridSpan w:val="2"/>
            <w:shd w:val="clear" w:color="auto" w:fill="EAF1DD" w:themeFill="accent3" w:themeFillTint="33"/>
          </w:tcPr>
          <w:p w14:paraId="1CF35982" w14:textId="77777777" w:rsidR="00985A09" w:rsidRDefault="00725285" w:rsidP="00725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4D78F66" w14:textId="77777777" w:rsidR="00725285" w:rsidRPr="00725285" w:rsidRDefault="00725285" w:rsidP="0072528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proofErr w:type="gramStart"/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услуги</w:t>
            </w:r>
            <w:proofErr w:type="gramEnd"/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предоставляемые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на конец сентября</w:t>
            </w:r>
            <w:r w:rsidR="00985A0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2019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</w:p>
        </w:tc>
      </w:tr>
      <w:tr w:rsidR="00985A09" w:rsidRPr="00942B73" w14:paraId="34166C89" w14:textId="77777777" w:rsidTr="00985A09">
        <w:trPr>
          <w:trHeight w:val="762"/>
        </w:trPr>
        <w:tc>
          <w:tcPr>
            <w:tcW w:w="861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31126E5D" w14:textId="77777777"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2DE403A5" w14:textId="77777777"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69FFE27D" w14:textId="77777777"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ожилые</w:t>
            </w:r>
          </w:p>
          <w:p w14:paraId="3614B3CF" w14:textId="77777777"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(П)</w:t>
            </w:r>
          </w:p>
          <w:p w14:paraId="62431CDC" w14:textId="77777777"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0F7C14DC" w14:textId="77777777"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  <w:p w14:paraId="438CA745" w14:textId="77777777"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(Д)</w:t>
            </w:r>
          </w:p>
          <w:p w14:paraId="49E398E2" w14:textId="77777777"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5FFBA958" w14:textId="77777777"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</w:p>
          <w:p w14:paraId="42602413" w14:textId="77777777"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дому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5C9D4256" w14:textId="77777777"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B64CF7">
              <w:rPr>
                <w:rFonts w:ascii="Times New Roman" w:hAnsi="Times New Roman" w:cs="Times New Roman"/>
                <w:sz w:val="20"/>
                <w:szCs w:val="20"/>
              </w:rPr>
              <w:t>полустацио-нарной</w:t>
            </w:r>
          </w:p>
          <w:p w14:paraId="280A04A0" w14:textId="77777777"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форме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32CFE5E3" w14:textId="77777777"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в стаци-онарной форме</w:t>
            </w:r>
          </w:p>
        </w:tc>
        <w:tc>
          <w:tcPr>
            <w:tcW w:w="1276" w:type="dxa"/>
            <w:shd w:val="clear" w:color="auto" w:fill="FFFFCC"/>
          </w:tcPr>
          <w:p w14:paraId="6F920129" w14:textId="77777777" w:rsidR="00725285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</w:t>
            </w:r>
            <w:r w:rsidR="00725285"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а</w:t>
            </w:r>
          </w:p>
          <w:p w14:paraId="572D5803" w14:textId="77777777"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(отметить необходимое </w:t>
            </w:r>
            <w:proofErr w:type="gramStart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П</w:t>
            </w:r>
            <w:proofErr w:type="gramEnd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 и/или Д)</w:t>
            </w:r>
          </w:p>
        </w:tc>
        <w:tc>
          <w:tcPr>
            <w:tcW w:w="1259" w:type="dxa"/>
            <w:shd w:val="clear" w:color="auto" w:fill="FFFFCC"/>
          </w:tcPr>
          <w:p w14:paraId="5A42463C" w14:textId="77777777"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 xml:space="preserve">нет </w:t>
            </w:r>
          </w:p>
          <w:p w14:paraId="416EDF44" w14:textId="77777777"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(отметить необходимое </w:t>
            </w:r>
            <w:proofErr w:type="gramStart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П</w:t>
            </w:r>
            <w:proofErr w:type="gramEnd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 и/или Д)</w:t>
            </w:r>
          </w:p>
        </w:tc>
        <w:tc>
          <w:tcPr>
            <w:tcW w:w="1385" w:type="dxa"/>
            <w:shd w:val="clear" w:color="auto" w:fill="EAF1DD" w:themeFill="accent3" w:themeFillTint="33"/>
          </w:tcPr>
          <w:p w14:paraId="16AEA614" w14:textId="77777777"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да</w:t>
            </w:r>
          </w:p>
          <w:p w14:paraId="78505DE4" w14:textId="77777777"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(отметить необходимое </w:t>
            </w:r>
            <w:proofErr w:type="gramStart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П</w:t>
            </w:r>
            <w:proofErr w:type="gramEnd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 и/или Д)</w:t>
            </w:r>
          </w:p>
        </w:tc>
        <w:tc>
          <w:tcPr>
            <w:tcW w:w="1466" w:type="dxa"/>
            <w:shd w:val="clear" w:color="auto" w:fill="EAF1DD" w:themeFill="accent3" w:themeFillTint="33"/>
          </w:tcPr>
          <w:p w14:paraId="643D58B3" w14:textId="77777777" w:rsidR="00725285" w:rsidRPr="00985A09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нет</w:t>
            </w:r>
          </w:p>
          <w:p w14:paraId="0306D83D" w14:textId="77777777"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(отметить необходимое </w:t>
            </w:r>
            <w:proofErr w:type="gramStart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П</w:t>
            </w:r>
            <w:proofErr w:type="gramEnd"/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 xml:space="preserve"> и/или Д)</w:t>
            </w:r>
          </w:p>
        </w:tc>
      </w:tr>
      <w:tr w:rsidR="004E213D" w:rsidRPr="00942B73" w14:paraId="074DBAD9" w14:textId="77777777" w:rsidTr="00985A09">
        <w:tc>
          <w:tcPr>
            <w:tcW w:w="861" w:type="dxa"/>
            <w:shd w:val="clear" w:color="auto" w:fill="FDE9D9" w:themeFill="accent6" w:themeFillTint="33"/>
          </w:tcPr>
          <w:p w14:paraId="16287F21" w14:textId="77777777"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14:paraId="53600238" w14:textId="77777777"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Социально-бытовые</w:t>
            </w:r>
          </w:p>
          <w:p w14:paraId="5BE93A62" w14:textId="77777777"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4BA73E" w14:textId="77777777"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4B3F2EB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14:paraId="7D34F5C7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B4020A7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D7B270A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14:paraId="4F904CB7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6971CD3" w14:textId="77777777" w:rsidR="00985A09" w:rsidRPr="00B52B44" w:rsidRDefault="00985A09" w:rsidP="00985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14:paraId="2A1F701D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14:paraId="03EFCA41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14:paraId="5F96A722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14:paraId="3C51D7E6" w14:textId="77777777" w:rsidTr="00985A09">
        <w:tc>
          <w:tcPr>
            <w:tcW w:w="861" w:type="dxa"/>
            <w:shd w:val="clear" w:color="auto" w:fill="FDE9D9" w:themeFill="accent6" w:themeFillTint="33"/>
          </w:tcPr>
          <w:p w14:paraId="5B95CD12" w14:textId="77777777"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14:paraId="68DC9896" w14:textId="77777777"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Социально-медицинские</w:t>
            </w:r>
          </w:p>
          <w:p w14:paraId="5220BBB2" w14:textId="77777777"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CB595B" w14:textId="77777777"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D9C8D39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5E05EE" w14:textId="77777777"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14:paraId="2FC17F8B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A4F7224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AE48A43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14:paraId="50F40DEB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7A52294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14:paraId="007DCDA8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14:paraId="450EA2D7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14:paraId="3DD355C9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14:paraId="6F3A9179" w14:textId="77777777" w:rsidTr="00985A09">
        <w:tc>
          <w:tcPr>
            <w:tcW w:w="861" w:type="dxa"/>
            <w:shd w:val="clear" w:color="auto" w:fill="FDE9D9" w:themeFill="accent6" w:themeFillTint="33"/>
          </w:tcPr>
          <w:p w14:paraId="1A81F0B1" w14:textId="77777777"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14:paraId="21D12CFB" w14:textId="77777777"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Социально-психологические</w:t>
            </w:r>
          </w:p>
          <w:p w14:paraId="717AAFBA" w14:textId="77777777"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EE48EE" w14:textId="77777777"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908EB2C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21FD38A" w14:textId="77777777"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14:paraId="1FE2DD96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7357532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7F023C8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14:paraId="4BDB5498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916C19D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14:paraId="74869460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14:paraId="187F57B8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14:paraId="54738AF4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14:paraId="276562BE" w14:textId="77777777" w:rsidTr="00985A09">
        <w:tc>
          <w:tcPr>
            <w:tcW w:w="861" w:type="dxa"/>
            <w:shd w:val="clear" w:color="auto" w:fill="FDE9D9" w:themeFill="accent6" w:themeFillTint="33"/>
          </w:tcPr>
          <w:p w14:paraId="46ABBD8F" w14:textId="77777777"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14:paraId="259B7B46" w14:textId="77777777"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Социально-педагогические</w:t>
            </w:r>
          </w:p>
          <w:p w14:paraId="06BBA33E" w14:textId="77777777"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64FCBC1" w14:textId="77777777"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C8C6B09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82A365" w14:textId="77777777"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14:paraId="5C71F136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2199465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DA123B1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14:paraId="4C4CEA3D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0895670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14:paraId="38C1F859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14:paraId="0C8FE7CE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14:paraId="41004F19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14:paraId="750B7ACC" w14:textId="77777777" w:rsidTr="00985A09">
        <w:tc>
          <w:tcPr>
            <w:tcW w:w="861" w:type="dxa"/>
            <w:shd w:val="clear" w:color="auto" w:fill="FDE9D9" w:themeFill="accent6" w:themeFillTint="33"/>
          </w:tcPr>
          <w:p w14:paraId="67C0C651" w14:textId="77777777"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14:paraId="1DB0347B" w14:textId="77777777"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Социально-трудовые</w:t>
            </w:r>
          </w:p>
          <w:p w14:paraId="308D56CC" w14:textId="77777777"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7E50C6" w14:textId="77777777"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B04FA47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8C698B" w14:textId="77777777"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14:paraId="1A939487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AA258D8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FFBD3EC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14:paraId="30DCCCAD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6AF6883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14:paraId="54C529ED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14:paraId="1C0157D6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14:paraId="3691E7B2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14:paraId="788DFDB5" w14:textId="77777777" w:rsidTr="00985A09">
        <w:tc>
          <w:tcPr>
            <w:tcW w:w="861" w:type="dxa"/>
            <w:shd w:val="clear" w:color="auto" w:fill="FDE9D9" w:themeFill="accent6" w:themeFillTint="33"/>
          </w:tcPr>
          <w:p w14:paraId="526770CE" w14:textId="77777777"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14:paraId="4B932486" w14:textId="77777777"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Социально-правовые</w:t>
            </w:r>
          </w:p>
          <w:p w14:paraId="7CBEED82" w14:textId="77777777"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E36661F" w14:textId="77777777"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8645DC7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5E58C4" w14:textId="77777777"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14:paraId="62EBF9A1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C6C2CD5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09E88E4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14:paraId="508C98E9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79F8E76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14:paraId="7818863E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14:paraId="44F69B9A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14:paraId="5F07D11E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14:paraId="215394F1" w14:textId="77777777" w:rsidTr="00985A09">
        <w:tc>
          <w:tcPr>
            <w:tcW w:w="861" w:type="dxa"/>
            <w:shd w:val="clear" w:color="auto" w:fill="FDE9D9" w:themeFill="accent6" w:themeFillTint="33"/>
          </w:tcPr>
          <w:p w14:paraId="41508A3C" w14:textId="77777777"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14:paraId="07C9EFB9" w14:textId="77777777"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  <w:p w14:paraId="43D6B1D6" w14:textId="77777777" w:rsidR="002711DF" w:rsidRPr="00942B73" w:rsidRDefault="002711DF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7DBC151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14:paraId="6F8BD81B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613E9C1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037B8A3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14:paraId="687C6DE0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B2F9378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14:paraId="58E6DD4E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14:paraId="7D3BEE8F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14:paraId="3B88899E" w14:textId="77777777"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9E2BB2B" w14:textId="77777777" w:rsidR="004E213D" w:rsidRDefault="004E213D" w:rsidP="007252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C0D796" w14:textId="77777777" w:rsidR="00763DF4" w:rsidRDefault="00763DF4" w:rsidP="0072528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560"/>
      </w:tblGrid>
      <w:tr w:rsidR="00725285" w:rsidRPr="009D1A66" w14:paraId="5BC62610" w14:textId="77777777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14:paraId="0D142F6F" w14:textId="77777777"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EC87DAA" w14:textId="77777777" w:rsidR="00A41E42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1.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25285"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3EEA7A1C" w14:textId="77777777" w:rsidR="00B90E9E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целевым группам</w:t>
            </w:r>
            <w:r w:rsidR="004E21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E213D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май</w:t>
            </w:r>
            <w:r w:rsidR="00B90E9E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</w:t>
            </w:r>
            <w:r w:rsidR="00725285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.</w:t>
            </w:r>
          </w:p>
          <w:p w14:paraId="55BFD81C" w14:textId="77777777" w:rsidR="008E6F0A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- 1</w:t>
            </w:r>
          </w:p>
        </w:tc>
      </w:tr>
      <w:tr w:rsidR="00B90E9E" w:rsidRPr="00942B73" w14:paraId="5C20F0BE" w14:textId="77777777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14:paraId="4475AD14" w14:textId="77777777"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14:paraId="1CFE9F55" w14:textId="77777777" w:rsidR="00B90E9E" w:rsidRPr="00693C86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358" w:type="dxa"/>
            <w:gridSpan w:val="9"/>
            <w:shd w:val="clear" w:color="auto" w:fill="FDE9D9" w:themeFill="accent6" w:themeFillTint="33"/>
          </w:tcPr>
          <w:p w14:paraId="19EEBDBD" w14:textId="77777777" w:rsidR="00B90E9E" w:rsidRPr="00942B73" w:rsidRDefault="005761C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 целевых группах</w:t>
            </w:r>
          </w:p>
        </w:tc>
      </w:tr>
      <w:tr w:rsidR="00B90E9E" w:rsidRPr="00B96930" w14:paraId="370E86C6" w14:textId="77777777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14:paraId="120C4E94" w14:textId="77777777"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14:paraId="42AFC42D" w14:textId="77777777"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42DAE9" w14:textId="77777777"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14:paraId="271CA723" w14:textId="77777777"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FFFFCC"/>
          </w:tcPr>
          <w:p w14:paraId="69904F03" w14:textId="77777777"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529" w:type="dxa"/>
            <w:gridSpan w:val="5"/>
            <w:shd w:val="clear" w:color="auto" w:fill="FFFFCC"/>
          </w:tcPr>
          <w:p w14:paraId="61EEF2A9" w14:textId="77777777"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B90E9E" w:rsidRPr="00B96930" w14:paraId="779BD090" w14:textId="77777777" w:rsidTr="00985A09">
        <w:trPr>
          <w:trHeight w:val="577"/>
        </w:trPr>
        <w:tc>
          <w:tcPr>
            <w:tcW w:w="861" w:type="dxa"/>
            <w:vMerge/>
            <w:shd w:val="clear" w:color="auto" w:fill="FDE9D9" w:themeFill="accent6" w:themeFillTint="33"/>
          </w:tcPr>
          <w:p w14:paraId="75FBE423" w14:textId="77777777"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14:paraId="2D3F0BEC" w14:textId="77777777"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14:paraId="113150C9" w14:textId="77777777"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14:paraId="6F7B0B76" w14:textId="77777777"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FFFFCC"/>
          </w:tcPr>
          <w:p w14:paraId="486F77FB" w14:textId="77777777"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FFFFCC"/>
          </w:tcPr>
          <w:p w14:paraId="6B3D10EF" w14:textId="77777777"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6B8D0886" w14:textId="77777777"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FFFFCC"/>
          </w:tcPr>
          <w:p w14:paraId="6AB62217" w14:textId="77777777"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FFFFCC"/>
          </w:tcPr>
          <w:p w14:paraId="3DF1CDF7" w14:textId="77777777"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14:paraId="4945FE52" w14:textId="77777777"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FFFFCC"/>
          </w:tcPr>
          <w:p w14:paraId="09BC678B" w14:textId="77777777"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37913AB3" w14:textId="77777777"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FFFFCC"/>
          </w:tcPr>
          <w:p w14:paraId="67A6B50E" w14:textId="77777777"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33D183FD" w14:textId="77777777"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560" w:type="dxa"/>
            <w:shd w:val="clear" w:color="auto" w:fill="FFFFCC"/>
          </w:tcPr>
          <w:p w14:paraId="531612F8" w14:textId="77777777"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56E73F27" w14:textId="77777777"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B90E9E" w:rsidRPr="00942B73" w14:paraId="75CF4315" w14:textId="77777777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14:paraId="3CB648E9" w14:textId="77777777" w:rsidR="00B90E9E" w:rsidRPr="00A003B6" w:rsidRDefault="00B90E9E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14:paraId="0C178E9E" w14:textId="77777777"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14:paraId="3C0395D3" w14:textId="77777777"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14:paraId="3254BC2F" w14:textId="77777777"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14:paraId="651E9592" w14:textId="77777777"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69E314A" w14:textId="77777777"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7341341" w14:textId="77777777"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2EF2083" w14:textId="77777777"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14:paraId="7B40C951" w14:textId="77777777"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14:paraId="4B4D7232" w14:textId="77777777"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E9E" w:rsidRPr="00170E2A" w14:paraId="3AD1F1A5" w14:textId="77777777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14:paraId="2093CA67" w14:textId="77777777"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14:paraId="2503B197" w14:textId="77777777"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4E1EDF" w14:textId="77777777"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14:paraId="38288749" w14:textId="77777777"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14:paraId="279D7D14" w14:textId="77777777"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14:paraId="5A151841" w14:textId="77777777"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FFFFCC"/>
          </w:tcPr>
          <w:p w14:paraId="4864FDFD" w14:textId="77777777"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FFFFCC"/>
          </w:tcPr>
          <w:p w14:paraId="592C30E7" w14:textId="77777777"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2D956725" w14:textId="77777777"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FFFFCC"/>
          </w:tcPr>
          <w:p w14:paraId="39CB9F3E" w14:textId="77777777"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FFFFCC"/>
          </w:tcPr>
          <w:p w14:paraId="4EAE81CE" w14:textId="77777777"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FFFFCC"/>
          </w:tcPr>
          <w:p w14:paraId="5A124604" w14:textId="77777777"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75D52817" w14:textId="77777777"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FFFFCC"/>
          </w:tcPr>
          <w:p w14:paraId="5E77B9FB" w14:textId="77777777"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60C146E9" w14:textId="77777777"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568" w:type="dxa"/>
            <w:gridSpan w:val="2"/>
            <w:shd w:val="clear" w:color="auto" w:fill="FFFFCC"/>
          </w:tcPr>
          <w:p w14:paraId="200D39EB" w14:textId="77777777"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3A639D9B" w14:textId="77777777"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70 чел.</w:t>
            </w:r>
          </w:p>
        </w:tc>
      </w:tr>
      <w:tr w:rsidR="00B90E9E" w:rsidRPr="00942B73" w14:paraId="20BD9A1A" w14:textId="77777777" w:rsidTr="00985A09">
        <w:tc>
          <w:tcPr>
            <w:tcW w:w="861" w:type="dxa"/>
            <w:vMerge/>
            <w:shd w:val="clear" w:color="auto" w:fill="FDE9D9" w:themeFill="accent6" w:themeFillTint="33"/>
          </w:tcPr>
          <w:p w14:paraId="0C136CF1" w14:textId="77777777" w:rsidR="00B90E9E" w:rsidRPr="00B90E9E" w:rsidRDefault="00B90E9E" w:rsidP="00B90E9E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14:paraId="0A392C6A" w14:textId="77777777" w:rsidR="00B90E9E" w:rsidRPr="003957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14:paraId="290583F9" w14:textId="77777777"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14:paraId="68F21D90" w14:textId="77777777"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14:paraId="13C326F3" w14:textId="77777777"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853B841" w14:textId="77777777"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0125231" w14:textId="77777777"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A25747A" w14:textId="77777777"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14:paraId="09B8D95D" w14:textId="77777777"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shd w:val="clear" w:color="auto" w:fill="FFFFFF" w:themeFill="background1"/>
          </w:tcPr>
          <w:p w14:paraId="78BEFD2A" w14:textId="77777777"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A76422" w14:textId="77777777" w:rsidR="00725285" w:rsidRDefault="00725285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p w14:paraId="49206A88" w14:textId="77777777" w:rsidR="007F052F" w:rsidRPr="00341C5C" w:rsidRDefault="007F052F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418"/>
      </w:tblGrid>
      <w:tr w:rsidR="004E213D" w:rsidRPr="009D1A66" w14:paraId="4B5F5AB7" w14:textId="77777777" w:rsidTr="00985A09">
        <w:tc>
          <w:tcPr>
            <w:tcW w:w="15134" w:type="dxa"/>
            <w:gridSpan w:val="11"/>
            <w:shd w:val="clear" w:color="auto" w:fill="FDE9D9" w:themeFill="accent6" w:themeFillTint="33"/>
          </w:tcPr>
          <w:p w14:paraId="67B7A70C" w14:textId="77777777"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F032930" w14:textId="77777777" w:rsidR="00A41E42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2.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2F26FCC9" w14:textId="77777777" w:rsidR="004E213D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целевым группам</w:t>
            </w:r>
            <w:r w:rsidR="008F46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F4621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сентябрь</w:t>
            </w:r>
            <w:r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года.</w:t>
            </w:r>
          </w:p>
          <w:p w14:paraId="737CB846" w14:textId="77777777" w:rsidR="00763DF4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</w:tc>
      </w:tr>
      <w:tr w:rsidR="004E213D" w:rsidRPr="00942B73" w14:paraId="29A0F18A" w14:textId="77777777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14:paraId="71887C79" w14:textId="77777777"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14:paraId="5B659B51" w14:textId="77777777" w:rsidR="004E213D" w:rsidRPr="00693C86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216" w:type="dxa"/>
            <w:gridSpan w:val="9"/>
            <w:shd w:val="clear" w:color="auto" w:fill="FDE9D9" w:themeFill="accent6" w:themeFillTint="33"/>
          </w:tcPr>
          <w:p w14:paraId="59F5BC02" w14:textId="77777777" w:rsidR="004E213D" w:rsidRPr="00942B73" w:rsidRDefault="005761C5" w:rsidP="0057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в целевых группах </w:t>
            </w:r>
          </w:p>
        </w:tc>
      </w:tr>
      <w:tr w:rsidR="004E213D" w:rsidRPr="00B96930" w14:paraId="68974BE5" w14:textId="77777777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14:paraId="3B7FD67C" w14:textId="77777777"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14:paraId="38D6B9B6" w14:textId="77777777"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DB2284" w14:textId="77777777"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14:paraId="22F860BB" w14:textId="77777777"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EAF1DD" w:themeFill="accent3" w:themeFillTint="33"/>
          </w:tcPr>
          <w:p w14:paraId="405A3AB7" w14:textId="77777777"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387" w:type="dxa"/>
            <w:gridSpan w:val="5"/>
            <w:shd w:val="clear" w:color="auto" w:fill="EAF1DD" w:themeFill="accent3" w:themeFillTint="33"/>
          </w:tcPr>
          <w:p w14:paraId="3AA543C1" w14:textId="77777777"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4E213D" w:rsidRPr="00B96930" w14:paraId="1B6763EF" w14:textId="77777777" w:rsidTr="00985A09">
        <w:trPr>
          <w:trHeight w:val="607"/>
        </w:trPr>
        <w:tc>
          <w:tcPr>
            <w:tcW w:w="861" w:type="dxa"/>
            <w:vMerge/>
            <w:shd w:val="clear" w:color="auto" w:fill="FDE9D9" w:themeFill="accent6" w:themeFillTint="33"/>
          </w:tcPr>
          <w:p w14:paraId="698536F5" w14:textId="77777777"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14:paraId="7BC1BAF2" w14:textId="77777777"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14:paraId="2F561B08" w14:textId="77777777"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14:paraId="36AED6EE" w14:textId="77777777"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14:paraId="10D3C5E1" w14:textId="77777777"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14:paraId="7DBED7E3" w14:textId="77777777"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7F4B33BF" w14:textId="77777777"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7258A82B" w14:textId="77777777"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531A0F6F" w14:textId="77777777"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14:paraId="17A68BB6" w14:textId="77777777"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14:paraId="31251FDA" w14:textId="77777777"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24980A70" w14:textId="77777777"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EAF1DD" w:themeFill="accent3" w:themeFillTint="33"/>
          </w:tcPr>
          <w:p w14:paraId="61F5237E" w14:textId="77777777"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7244961F" w14:textId="77777777"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14:paraId="4A036659" w14:textId="77777777"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4CCE9FD0" w14:textId="77777777"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4E213D" w:rsidRPr="00942B73" w14:paraId="61C988F9" w14:textId="77777777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14:paraId="3B22BB7D" w14:textId="77777777" w:rsidR="004E213D" w:rsidRPr="00A003B6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14:paraId="17B246DD" w14:textId="77777777"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14:paraId="6BF89DA3" w14:textId="77777777"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14:paraId="5C3E0E74" w14:textId="77777777"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14:paraId="66A1FAB9" w14:textId="77777777"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BB753C" w14:textId="77777777"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13DA1E0" w14:textId="77777777"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5CAC6F5" w14:textId="77777777"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14:paraId="66060428" w14:textId="77777777"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D0656FE" w14:textId="77777777"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3D" w:rsidRPr="00170E2A" w14:paraId="1F33C30C" w14:textId="77777777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14:paraId="7B37605A" w14:textId="77777777"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14:paraId="394798F2" w14:textId="77777777"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F1FCB9" w14:textId="77777777"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14:paraId="3889A505" w14:textId="77777777"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14:paraId="6DFA9E74" w14:textId="77777777"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14:paraId="20C21AB5" w14:textId="77777777"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14:paraId="141FEC1B" w14:textId="77777777"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14:paraId="0993A6D3" w14:textId="77777777"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60FFAFAB" w14:textId="77777777"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4C387894" w14:textId="77777777"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711BEB3C" w14:textId="77777777"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14:paraId="7CD21B21" w14:textId="77777777"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78A5A220" w14:textId="77777777"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EAF1DD" w:themeFill="accent3" w:themeFillTint="33"/>
          </w:tcPr>
          <w:p w14:paraId="5B39BC48" w14:textId="77777777"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47F9635E" w14:textId="77777777"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426" w:type="dxa"/>
            <w:gridSpan w:val="2"/>
            <w:shd w:val="clear" w:color="auto" w:fill="EAF1DD" w:themeFill="accent3" w:themeFillTint="33"/>
          </w:tcPr>
          <w:p w14:paraId="0DB47286" w14:textId="77777777"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14:paraId="1C9302FB" w14:textId="77777777"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70 чел.</w:t>
            </w:r>
          </w:p>
        </w:tc>
      </w:tr>
      <w:tr w:rsidR="004E213D" w:rsidRPr="00942B73" w14:paraId="29079D35" w14:textId="77777777" w:rsidTr="00985A09">
        <w:tc>
          <w:tcPr>
            <w:tcW w:w="861" w:type="dxa"/>
            <w:vMerge/>
            <w:shd w:val="clear" w:color="auto" w:fill="FDE9D9" w:themeFill="accent6" w:themeFillTint="33"/>
          </w:tcPr>
          <w:p w14:paraId="17686DC7" w14:textId="77777777" w:rsidR="004E213D" w:rsidRPr="00B90E9E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CCFF99"/>
          </w:tcPr>
          <w:p w14:paraId="53BD644D" w14:textId="77777777" w:rsidR="004E213D" w:rsidRPr="0039579E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14:paraId="1A3FAC43" w14:textId="77777777"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14:paraId="2BBD94B2" w14:textId="77777777"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14:paraId="5854DE7F" w14:textId="77777777"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A7ADD4" w14:textId="77777777"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4EE24A" w14:textId="77777777"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6614669" w14:textId="77777777"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14:paraId="57590049" w14:textId="77777777"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shd w:val="clear" w:color="auto" w:fill="FFFFFF" w:themeFill="background1"/>
          </w:tcPr>
          <w:p w14:paraId="0C5B615A" w14:textId="77777777"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2F1AA2" w14:textId="77777777" w:rsidR="00725285" w:rsidRDefault="00725285" w:rsidP="00763DF4">
      <w:pPr>
        <w:rPr>
          <w:b/>
          <w:sz w:val="28"/>
          <w:szCs w:val="28"/>
        </w:rPr>
      </w:pPr>
    </w:p>
    <w:p w14:paraId="1A499DFC" w14:textId="77777777" w:rsidR="00626A0F" w:rsidRDefault="00626A0F" w:rsidP="00763DF4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626A0F" w:rsidRPr="00626A0F" w14:paraId="0C44549A" w14:textId="77777777" w:rsidTr="1FE51465">
        <w:tc>
          <w:tcPr>
            <w:tcW w:w="14786" w:type="dxa"/>
            <w:gridSpan w:val="4"/>
            <w:shd w:val="clear" w:color="auto" w:fill="FDE9D9" w:themeFill="accent6" w:themeFillTint="33"/>
          </w:tcPr>
          <w:p w14:paraId="5E7E3C41" w14:textId="77777777"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350785B" w14:textId="77777777" w:rsidR="00681065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>4. Информация о реализованных и стартовавших проектах</w:t>
            </w:r>
            <w:r w:rsidR="00681065" w:rsidRPr="00681065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 </w:t>
            </w:r>
          </w:p>
          <w:p w14:paraId="7355E082" w14:textId="77777777" w:rsidR="00626A0F" w:rsidRPr="00626A0F" w:rsidRDefault="00681065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>
              <w:rPr>
                <w:rFonts w:ascii="Times New Roman" w:hAnsi="Times New Roman" w:cs="Times New Roman"/>
                <w:b/>
                <w:sz w:val="34"/>
                <w:szCs w:val="34"/>
              </w:rPr>
              <w:t>с участием добровольцев и для них,</w:t>
            </w:r>
            <w:r w:rsidR="00626A0F"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 по состоянию на сентябрь 2019 </w:t>
            </w:r>
          </w:p>
          <w:p w14:paraId="46440CEF" w14:textId="77777777"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6A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  <w:p w14:paraId="03F828E4" w14:textId="77777777"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6A0F" w:rsidRPr="00626A0F" w14:paraId="3EF47A04" w14:textId="77777777" w:rsidTr="1FE51465">
        <w:tc>
          <w:tcPr>
            <w:tcW w:w="3696" w:type="dxa"/>
            <w:shd w:val="clear" w:color="auto" w:fill="EAF1DD" w:themeFill="accent3" w:themeFillTint="33"/>
          </w:tcPr>
          <w:p w14:paraId="60C2FCB2" w14:textId="77777777"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проекта</w:t>
            </w:r>
          </w:p>
        </w:tc>
        <w:tc>
          <w:tcPr>
            <w:tcW w:w="3696" w:type="dxa"/>
            <w:shd w:val="clear" w:color="auto" w:fill="EAF1DD" w:themeFill="accent3" w:themeFillTint="33"/>
          </w:tcPr>
          <w:p w14:paraId="41DD07D7" w14:textId="77777777"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 проекта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14:paraId="06CA1913" w14:textId="77777777"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Участники </w:t>
            </w:r>
          </w:p>
          <w:p w14:paraId="59AE554D" w14:textId="77777777"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(качественные и количественные характеристики)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14:paraId="578A2627" w14:textId="77777777"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14:paraId="71939A86" w14:textId="77777777"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(основные качественные и количественные)</w:t>
            </w:r>
          </w:p>
        </w:tc>
      </w:tr>
      <w:tr w:rsidR="00626A0F" w:rsidRPr="00626A0F" w14:paraId="2AC57CB0" w14:textId="77777777" w:rsidTr="1FE51465">
        <w:tc>
          <w:tcPr>
            <w:tcW w:w="3696" w:type="dxa"/>
          </w:tcPr>
          <w:p w14:paraId="3D404BC9" w14:textId="6239572F" w:rsidR="00626A0F" w:rsidRDefault="1FE51465" w:rsidP="1FE514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FE514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Равная онлайн</w:t>
            </w:r>
          </w:p>
          <w:p w14:paraId="61319B8A" w14:textId="77777777"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1A560F4" w14:textId="77777777"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DF735C" w14:textId="77777777"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413BF6" w14:textId="77777777"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D28B4B" w14:textId="77777777"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EFA3E3" w14:textId="77777777"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C6AC2A" w14:textId="77777777"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14:paraId="2DC44586" w14:textId="2366BB17" w:rsidR="00626A0F" w:rsidRPr="00626A0F" w:rsidRDefault="1FE51465" w:rsidP="1FE514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FE514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Наладить взаимодействие НКО с государственным Центром СПИД, оказывать услуги женщинам с ВИЧ, ключевым группам по Межведомственной программе, в качестве профилактики ВИЧ-эпидемии</w:t>
            </w:r>
          </w:p>
        </w:tc>
        <w:tc>
          <w:tcPr>
            <w:tcW w:w="3697" w:type="dxa"/>
          </w:tcPr>
          <w:p w14:paraId="4FFCBC07" w14:textId="24F2EAD1" w:rsidR="00626A0F" w:rsidRPr="00626A0F" w:rsidRDefault="1FE51465" w:rsidP="1FE514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FE514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равный консультант </w:t>
            </w:r>
          </w:p>
        </w:tc>
        <w:tc>
          <w:tcPr>
            <w:tcW w:w="3697" w:type="dxa"/>
          </w:tcPr>
          <w:p w14:paraId="1728B4D0" w14:textId="4F8EFF2A" w:rsidR="00626A0F" w:rsidRDefault="1FE51465" w:rsidP="1FE514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1FE514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Соглашение со СПИД Центром не достигнуто. Реклама не распространена. Консультации по проекту ведутся без сотрудничества с </w:t>
            </w:r>
            <w:proofErr w:type="spellStart"/>
            <w:r w:rsidRPr="1FE514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</w:t>
            </w:r>
            <w:proofErr w:type="gramStart"/>
            <w:r w:rsidRPr="1FE514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.у</w:t>
            </w:r>
            <w:proofErr w:type="gramEnd"/>
            <w:r w:rsidRPr="1FE514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чреждением</w:t>
            </w:r>
            <w:proofErr w:type="spellEnd"/>
            <w:r w:rsidRPr="1FE514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4959D4B" w14:textId="77777777"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6A0F" w:rsidRPr="00626A0F" w14:paraId="7BD58BA2" w14:textId="77777777" w:rsidTr="1FE51465">
        <w:tc>
          <w:tcPr>
            <w:tcW w:w="3696" w:type="dxa"/>
          </w:tcPr>
          <w:p w14:paraId="4357A966" w14:textId="77777777"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690661" w14:textId="77777777"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539910" w14:textId="77777777"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A7E0CF2" w14:textId="77777777"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FA6563" w14:textId="77777777"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C5CDBE" w14:textId="77777777"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2D4C27" w14:textId="77777777"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72E399" w14:textId="77777777"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CEB15CE" w14:textId="77777777"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6518E39" w14:textId="77777777"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14:paraId="7E75FCD0" w14:textId="77777777"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14:paraId="10FDAA0E" w14:textId="77777777"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14:paraId="774AF2BF" w14:textId="77777777"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42BD" w:rsidRPr="00626A0F" w14:paraId="3C5555A7" w14:textId="77777777" w:rsidTr="1FE51465">
        <w:tc>
          <w:tcPr>
            <w:tcW w:w="14786" w:type="dxa"/>
            <w:gridSpan w:val="4"/>
            <w:shd w:val="clear" w:color="auto" w:fill="DBE5F1" w:themeFill="accent1" w:themeFillTint="33"/>
          </w:tcPr>
          <w:p w14:paraId="195FC642" w14:textId="77777777" w:rsidR="00A542BD" w:rsidRPr="00A542B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Резюме по итогам работы на платформе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TRELLO</w:t>
            </w:r>
          </w:p>
        </w:tc>
      </w:tr>
      <w:tr w:rsidR="00A542BD" w:rsidRPr="00626A0F" w14:paraId="7A292896" w14:textId="77777777" w:rsidTr="1FE51465">
        <w:tc>
          <w:tcPr>
            <w:tcW w:w="14786" w:type="dxa"/>
            <w:gridSpan w:val="4"/>
            <w:shd w:val="clear" w:color="auto" w:fill="FDE9D9" w:themeFill="accent6" w:themeFillTint="33"/>
          </w:tcPr>
          <w:p w14:paraId="2191599E" w14:textId="77777777" w:rsidR="00A542BD" w:rsidRPr="00CE543D" w:rsidRDefault="00A542BD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73E5AE" w14:textId="77777777" w:rsidR="00A542BD" w:rsidRPr="00CE543D" w:rsidRDefault="00A542BD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1D98D7" w14:textId="77777777" w:rsidR="00A542BD" w:rsidRPr="00CE543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AB7C0C5" w14:textId="77777777" w:rsidR="00A542BD" w:rsidRPr="00CE543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B33694" w14:textId="77777777" w:rsidR="00A542BD" w:rsidRPr="00CE543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55F193" w14:textId="77777777" w:rsidR="00A542BD" w:rsidRPr="00CE543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2776EB" w14:textId="77777777" w:rsidR="00A542BD" w:rsidRPr="003918A6" w:rsidRDefault="00A542BD" w:rsidP="00391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5342E60" w14:textId="77777777" w:rsidR="00626A0F" w:rsidRPr="00B00FB9" w:rsidRDefault="00626A0F" w:rsidP="00763DF4">
      <w:pPr>
        <w:rPr>
          <w:b/>
          <w:sz w:val="28"/>
          <w:szCs w:val="28"/>
        </w:rPr>
      </w:pPr>
    </w:p>
    <w:sectPr w:rsidR="00626A0F" w:rsidRPr="00B00FB9" w:rsidSect="00D9563F">
      <w:pgSz w:w="16838" w:h="11906" w:orient="landscape"/>
      <w:pgMar w:top="426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3AC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667B9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65A22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6E3697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607DC6"/>
    <w:multiLevelType w:val="hybridMultilevel"/>
    <w:tmpl w:val="C07A9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179"/>
    <w:rsid w:val="000126A6"/>
    <w:rsid w:val="00017B6E"/>
    <w:rsid w:val="00020DAB"/>
    <w:rsid w:val="000411A0"/>
    <w:rsid w:val="000908A9"/>
    <w:rsid w:val="000A3C43"/>
    <w:rsid w:val="00144587"/>
    <w:rsid w:val="00165EE0"/>
    <w:rsid w:val="00182B93"/>
    <w:rsid w:val="001B0B99"/>
    <w:rsid w:val="002010AB"/>
    <w:rsid w:val="002711DF"/>
    <w:rsid w:val="00281663"/>
    <w:rsid w:val="002A16A3"/>
    <w:rsid w:val="002A6A7D"/>
    <w:rsid w:val="002B152A"/>
    <w:rsid w:val="003330ED"/>
    <w:rsid w:val="00341C5C"/>
    <w:rsid w:val="00381179"/>
    <w:rsid w:val="003918A6"/>
    <w:rsid w:val="003C0BEF"/>
    <w:rsid w:val="0041136A"/>
    <w:rsid w:val="00443ED2"/>
    <w:rsid w:val="00474D1C"/>
    <w:rsid w:val="004C3889"/>
    <w:rsid w:val="004E213D"/>
    <w:rsid w:val="00501F2F"/>
    <w:rsid w:val="00564CB5"/>
    <w:rsid w:val="005761C5"/>
    <w:rsid w:val="00582A54"/>
    <w:rsid w:val="00591E95"/>
    <w:rsid w:val="00626223"/>
    <w:rsid w:val="00626A0F"/>
    <w:rsid w:val="00681065"/>
    <w:rsid w:val="00693C86"/>
    <w:rsid w:val="006B7501"/>
    <w:rsid w:val="006C50D6"/>
    <w:rsid w:val="006F5516"/>
    <w:rsid w:val="00725285"/>
    <w:rsid w:val="00755027"/>
    <w:rsid w:val="00763DF4"/>
    <w:rsid w:val="007843A9"/>
    <w:rsid w:val="007B3D4D"/>
    <w:rsid w:val="007E40BE"/>
    <w:rsid w:val="007F052F"/>
    <w:rsid w:val="0080135C"/>
    <w:rsid w:val="008043AB"/>
    <w:rsid w:val="00832F4E"/>
    <w:rsid w:val="00856CA0"/>
    <w:rsid w:val="008935AB"/>
    <w:rsid w:val="008E3D3F"/>
    <w:rsid w:val="008E6F0A"/>
    <w:rsid w:val="008F4621"/>
    <w:rsid w:val="0094401D"/>
    <w:rsid w:val="00973926"/>
    <w:rsid w:val="00985A09"/>
    <w:rsid w:val="00993DBC"/>
    <w:rsid w:val="00997855"/>
    <w:rsid w:val="009B498B"/>
    <w:rsid w:val="00A41E42"/>
    <w:rsid w:val="00A542BD"/>
    <w:rsid w:val="00A75BC6"/>
    <w:rsid w:val="00A91D1D"/>
    <w:rsid w:val="00AF40CA"/>
    <w:rsid w:val="00B00FB9"/>
    <w:rsid w:val="00B30A56"/>
    <w:rsid w:val="00B455B5"/>
    <w:rsid w:val="00B52B44"/>
    <w:rsid w:val="00B53AA0"/>
    <w:rsid w:val="00B53EF6"/>
    <w:rsid w:val="00B57339"/>
    <w:rsid w:val="00B60A01"/>
    <w:rsid w:val="00B641EB"/>
    <w:rsid w:val="00B64CF7"/>
    <w:rsid w:val="00B90E9E"/>
    <w:rsid w:val="00BE2547"/>
    <w:rsid w:val="00C14EC3"/>
    <w:rsid w:val="00C76232"/>
    <w:rsid w:val="00C95441"/>
    <w:rsid w:val="00CE543D"/>
    <w:rsid w:val="00D1083A"/>
    <w:rsid w:val="00D63A44"/>
    <w:rsid w:val="00D9563F"/>
    <w:rsid w:val="00DF426D"/>
    <w:rsid w:val="00E00829"/>
    <w:rsid w:val="00E514EA"/>
    <w:rsid w:val="00F04B60"/>
    <w:rsid w:val="00FC4B2B"/>
    <w:rsid w:val="00FF2C9F"/>
    <w:rsid w:val="158AA49B"/>
    <w:rsid w:val="1FE5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0B8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3A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3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4358B-1FDE-4EF2-8CB4-6329AFAFD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1267</Words>
  <Characters>7227</Characters>
  <Application>Microsoft Office Word</Application>
  <DocSecurity>0</DocSecurity>
  <Lines>60</Lines>
  <Paragraphs>16</Paragraphs>
  <ScaleCrop>false</ScaleCrop>
  <Company/>
  <LinksUpToDate>false</LinksUpToDate>
  <CharactersWithSpaces>8478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43</cp:revision>
  <cp:lastPrinted>2019-06-03T09:52:00Z</cp:lastPrinted>
  <dcterms:created xsi:type="dcterms:W3CDTF">2019-05-31T07:14:00Z</dcterms:created>
  <dcterms:modified xsi:type="dcterms:W3CDTF">2020-01-26T12:21:00Z</dcterms:modified>
</cp:coreProperties>
</file>