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85" w:rsidRPr="000126A6" w:rsidRDefault="00725285" w:rsidP="00725285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</w:t>
      </w:r>
      <w:r w:rsidR="006B3597">
        <w:rPr>
          <w:rFonts w:ascii="Times New Roman" w:hAnsi="Times New Roman" w:cs="Times New Roman"/>
          <w:b/>
        </w:rPr>
        <w:t>«</w:t>
      </w:r>
      <w:r w:rsidRPr="000126A6">
        <w:rPr>
          <w:rFonts w:ascii="Times New Roman" w:hAnsi="Times New Roman" w:cs="Times New Roman"/>
          <w:b/>
        </w:rPr>
        <w:t>Модельному плану</w:t>
      </w:r>
      <w:r w:rsidR="006B3597">
        <w:rPr>
          <w:rFonts w:ascii="Times New Roman" w:hAnsi="Times New Roman" w:cs="Times New Roman"/>
          <w:b/>
        </w:rPr>
        <w:t>»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организации/учреждения – участника проекта                                                   по развитию дополнительных добровольческих социальных услуг                                                                                                 </w:t>
      </w:r>
      <w:r w:rsidR="006B3597">
        <w:rPr>
          <w:rFonts w:ascii="Times New Roman" w:hAnsi="Times New Roman" w:cs="Times New Roman"/>
          <w:b/>
        </w:rPr>
        <w:t>в ходе внедренческого периода</w:t>
      </w:r>
      <w:r w:rsidR="00E514EA" w:rsidRPr="00E514EA">
        <w:rPr>
          <w:rFonts w:ascii="Times New Roman" w:hAnsi="Times New Roman" w:cs="Times New Roman"/>
          <w:b/>
        </w:rPr>
        <w:t xml:space="preserve"> проекта</w:t>
      </w:r>
    </w:p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четырех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разделов,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три из которых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–по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</w:p>
    <w:p w:rsidR="000126A6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Наименование организации/учреждения</w:t>
      </w:r>
      <w:r w:rsidR="00A46D6B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Государственное бюджетное учреждение социального обслуживания «Комплексный центр социального обслуживания населения Республики Карелия» </w:t>
      </w:r>
    </w:p>
    <w:p w:rsidR="008935AB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r w:rsidR="00A46D6B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Стасевич Ольга Игоревна, заведующий отделением дневного пребывания граждан пожилого возраста и инвалидов  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:rsidTr="00B455B5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D306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работе </w:t>
            </w: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3ED2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D3060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B2079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797">
              <w:rPr>
                <w:rFonts w:ascii="Times New Roman" w:hAnsi="Times New Roman" w:cs="Times New Roman"/>
                <w:sz w:val="24"/>
                <w:szCs w:val="24"/>
              </w:rPr>
              <w:t xml:space="preserve">    Разработан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B2079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797">
              <w:rPr>
                <w:rFonts w:ascii="Times New Roman" w:hAnsi="Times New Roman" w:cs="Times New Roman"/>
                <w:sz w:val="24"/>
                <w:szCs w:val="24"/>
              </w:rPr>
              <w:t>Ведется активная работа в соответствии с тематическим планом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  <w:p w:rsidR="00B455B5" w:rsidRPr="00B641EB" w:rsidRDefault="00B455B5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B14B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B14B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Разрабатывается на основе плана работы с привлечением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геронтоволонтерской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службы «Открытые сердца» 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591E95" w:rsidP="00046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B14B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работе </w:t>
            </w: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B14B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различных акций учреждения </w:t>
            </w: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8E3D3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8E3D3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D3F" w:rsidRPr="00942B73" w:rsidTr="00B14BF0">
        <w:trPr>
          <w:trHeight w:val="820"/>
        </w:trPr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B14B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B2079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работе </w:t>
            </w: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8E3D3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B14B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0465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5C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1C" w:rsidRPr="00942B73" w:rsidTr="00144587">
        <w:tc>
          <w:tcPr>
            <w:tcW w:w="911" w:type="dxa"/>
            <w:shd w:val="clear" w:color="auto" w:fill="FDE9D9" w:themeFill="accent6" w:themeFillTint="33"/>
          </w:tcPr>
          <w:p w:rsidR="00474D1C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474D1C" w:rsidRPr="00942B73" w:rsidRDefault="00B14B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74D1C" w:rsidRPr="00280EC0" w:rsidRDefault="00B2079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работе </w:t>
            </w:r>
          </w:p>
        </w:tc>
        <w:tc>
          <w:tcPr>
            <w:tcW w:w="3368" w:type="dxa"/>
            <w:shd w:val="clear" w:color="auto" w:fill="FFFFFF" w:themeFill="background1"/>
          </w:tcPr>
          <w:p w:rsidR="00474D1C" w:rsidRPr="00942B73" w:rsidRDefault="00474D1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B90E9E" w:rsidRPr="006F5516" w:rsidRDefault="00B90E9E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B14B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1EB" w:rsidRPr="00942B73" w:rsidTr="00144587">
        <w:tc>
          <w:tcPr>
            <w:tcW w:w="911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B641EB" w:rsidRPr="00B64CF7" w:rsidRDefault="00D3060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работе </w:t>
            </w:r>
          </w:p>
        </w:tc>
        <w:tc>
          <w:tcPr>
            <w:tcW w:w="3118" w:type="dxa"/>
            <w:shd w:val="clear" w:color="auto" w:fill="FFFFFF" w:themeFill="background1"/>
          </w:tcPr>
          <w:p w:rsidR="00B641EB" w:rsidRPr="00B64CF7" w:rsidRDefault="00B641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641EB" w:rsidRPr="00B64CF7" w:rsidRDefault="00B20797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работе </w:t>
            </w:r>
          </w:p>
        </w:tc>
        <w:tc>
          <w:tcPr>
            <w:tcW w:w="3368" w:type="dxa"/>
            <w:shd w:val="clear" w:color="auto" w:fill="FFFFFF" w:themeFill="background1"/>
          </w:tcPr>
          <w:p w:rsidR="00B641EB" w:rsidRPr="00B64CF7" w:rsidRDefault="00B20797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Разрабатывается на основании новых возникающих потребностей 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0908A9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</w:t>
            </w:r>
            <w:r w:rsidR="006F5516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B14B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работе 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B14B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Проводятся при подготовке к добровольческим акциям, проводим в учреждении 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B2079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работе 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B2079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797">
              <w:rPr>
                <w:rFonts w:ascii="Times New Roman" w:hAnsi="Times New Roman" w:cs="Times New Roman"/>
                <w:sz w:val="24"/>
                <w:szCs w:val="24"/>
              </w:rPr>
              <w:t>Проводятся при подготовке к добровольческим акциям, проводим в учреждении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443ED2" w:rsidRDefault="006F5516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</w:t>
            </w:r>
            <w:r w:rsidR="00B57339" w:rsidRPr="00443ED2">
              <w:rPr>
                <w:rFonts w:ascii="Times New Roman" w:hAnsi="Times New Roman" w:cs="Times New Roman"/>
                <w:sz w:val="21"/>
                <w:szCs w:val="21"/>
              </w:rPr>
              <w:t>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B14B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6F5516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Инструкции </w:t>
            </w:r>
            <w:r w:rsidR="003C0BEF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(памятки) </w:t>
            </w: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B14B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5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465CD" w:rsidRPr="003C0BEF" w:rsidRDefault="000465CD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465CD" w:rsidRPr="00B641EB" w:rsidRDefault="000465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0465CD" w:rsidRPr="00B64CF7" w:rsidRDefault="000465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Проводится</w:t>
            </w:r>
          </w:p>
        </w:tc>
        <w:tc>
          <w:tcPr>
            <w:tcW w:w="3118" w:type="dxa"/>
            <w:shd w:val="clear" w:color="auto" w:fill="FFFFFF" w:themeFill="background1"/>
          </w:tcPr>
          <w:p w:rsidR="000465CD" w:rsidRPr="00B64CF7" w:rsidRDefault="000465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 время проведения благотворительных акций для граждан </w:t>
            </w:r>
          </w:p>
        </w:tc>
        <w:tc>
          <w:tcPr>
            <w:tcW w:w="2018" w:type="dxa"/>
            <w:shd w:val="clear" w:color="auto" w:fill="FFFFFF" w:themeFill="background1"/>
          </w:tcPr>
          <w:p w:rsidR="000465CD" w:rsidRPr="000465CD" w:rsidRDefault="000465CD" w:rsidP="00703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465C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Проводится</w:t>
            </w:r>
          </w:p>
        </w:tc>
        <w:tc>
          <w:tcPr>
            <w:tcW w:w="3368" w:type="dxa"/>
            <w:shd w:val="clear" w:color="auto" w:fill="FFFFFF" w:themeFill="background1"/>
          </w:tcPr>
          <w:p w:rsidR="000465CD" w:rsidRPr="000465CD" w:rsidRDefault="000465CD" w:rsidP="00703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465C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Во время проведения благотворительных акций для граждан </w:t>
            </w:r>
          </w:p>
        </w:tc>
      </w:tr>
      <w:tr w:rsidR="000465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465CD" w:rsidRDefault="000465CD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465CD" w:rsidRPr="00B641EB" w:rsidRDefault="000465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0465CD" w:rsidRPr="00B64CF7" w:rsidRDefault="000465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Проводятся </w:t>
            </w:r>
          </w:p>
        </w:tc>
        <w:tc>
          <w:tcPr>
            <w:tcW w:w="3118" w:type="dxa"/>
            <w:shd w:val="clear" w:color="auto" w:fill="FFFFFF" w:themeFill="background1"/>
          </w:tcPr>
          <w:p w:rsidR="000465CD" w:rsidRPr="00B64CF7" w:rsidRDefault="000465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BF0">
              <w:rPr>
                <w:rFonts w:ascii="Times New Roman" w:hAnsi="Times New Roman" w:cs="Times New Roman"/>
                <w:b/>
                <w:sz w:val="24"/>
                <w:szCs w:val="24"/>
              </w:rPr>
              <w:t>Проводятся при подготовке к добровольческим акциям, проводим в учреждении</w:t>
            </w:r>
          </w:p>
        </w:tc>
        <w:tc>
          <w:tcPr>
            <w:tcW w:w="2018" w:type="dxa"/>
            <w:shd w:val="clear" w:color="auto" w:fill="FFFFFF" w:themeFill="background1"/>
          </w:tcPr>
          <w:p w:rsidR="000465CD" w:rsidRPr="000465CD" w:rsidRDefault="000465CD" w:rsidP="00703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465C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Проводятся </w:t>
            </w:r>
          </w:p>
        </w:tc>
        <w:tc>
          <w:tcPr>
            <w:tcW w:w="3368" w:type="dxa"/>
            <w:shd w:val="clear" w:color="auto" w:fill="FFFFFF" w:themeFill="background1"/>
          </w:tcPr>
          <w:p w:rsidR="000465CD" w:rsidRPr="000465CD" w:rsidRDefault="000465CD" w:rsidP="00703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465C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Проводятся при подготовке к добровольческим акциям, проводим в учреждении</w:t>
            </w:r>
          </w:p>
        </w:tc>
      </w:tr>
      <w:tr w:rsidR="000465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465CD" w:rsidRPr="006F5516" w:rsidRDefault="000465CD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465CD" w:rsidRPr="00B641EB" w:rsidRDefault="000465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0465CD" w:rsidRPr="00B64CF7" w:rsidRDefault="000465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0465CD" w:rsidRPr="00B64CF7" w:rsidRDefault="000465CD" w:rsidP="00B14B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Заключаются соглашения о неразглашении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конфиденциальной информации при допуске к работе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ПСУ </w:t>
            </w:r>
          </w:p>
        </w:tc>
        <w:tc>
          <w:tcPr>
            <w:tcW w:w="2018" w:type="dxa"/>
            <w:shd w:val="clear" w:color="auto" w:fill="FFFFFF" w:themeFill="background1"/>
          </w:tcPr>
          <w:p w:rsidR="000465CD" w:rsidRPr="00B64CF7" w:rsidRDefault="00EE0AA0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A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0465CD" w:rsidRPr="00B64CF7" w:rsidRDefault="00EE0AA0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Заключаются соглашения о неразглашении </w:t>
            </w:r>
            <w:r w:rsidRPr="00EE0A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конфиденциальной информации при допуске к работе </w:t>
            </w:r>
            <w:proofErr w:type="gramStart"/>
            <w:r w:rsidRPr="00EE0AA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EE0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ПСУ</w:t>
            </w:r>
          </w:p>
        </w:tc>
      </w:tr>
      <w:tr w:rsidR="000465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465CD" w:rsidRDefault="000465CD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465CD" w:rsidRPr="00B641EB" w:rsidRDefault="000465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0465CD" w:rsidRPr="00B64CF7" w:rsidRDefault="000465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0465CD" w:rsidRPr="00B64CF7" w:rsidRDefault="000465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Соглашение с </w:t>
            </w:r>
            <w:r w:rsidRPr="00B14BF0">
              <w:rPr>
                <w:rFonts w:ascii="Times New Roman" w:hAnsi="Times New Roman" w:cs="Times New Roman"/>
                <w:b/>
                <w:sz w:val="24"/>
                <w:szCs w:val="24"/>
              </w:rPr>
              <w:t>ПООСП «</w:t>
            </w:r>
            <w:proofErr w:type="spellStart"/>
            <w:r w:rsidRPr="00B14BF0">
              <w:rPr>
                <w:rFonts w:ascii="Times New Roman" w:hAnsi="Times New Roman" w:cs="Times New Roman"/>
                <w:b/>
                <w:sz w:val="24"/>
                <w:szCs w:val="24"/>
              </w:rPr>
              <w:t>Берегиня</w:t>
            </w:r>
            <w:proofErr w:type="spellEnd"/>
            <w:r w:rsidRPr="00B14BF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018" w:type="dxa"/>
            <w:shd w:val="clear" w:color="auto" w:fill="FFFFFF" w:themeFill="background1"/>
          </w:tcPr>
          <w:p w:rsidR="000465CD" w:rsidRPr="00B64CF7" w:rsidRDefault="00EE0AA0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0465CD" w:rsidRPr="00B64CF7" w:rsidRDefault="00EE0AA0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AA0">
              <w:rPr>
                <w:rFonts w:ascii="Times New Roman" w:hAnsi="Times New Roman" w:cs="Times New Roman"/>
                <w:b/>
                <w:sz w:val="24"/>
                <w:szCs w:val="24"/>
              </w:rPr>
              <w:t>Соглашение с ПООСП «</w:t>
            </w:r>
            <w:proofErr w:type="spellStart"/>
            <w:r w:rsidRPr="00EE0AA0">
              <w:rPr>
                <w:rFonts w:ascii="Times New Roman" w:hAnsi="Times New Roman" w:cs="Times New Roman"/>
                <w:b/>
                <w:sz w:val="24"/>
                <w:szCs w:val="24"/>
              </w:rPr>
              <w:t>Берегиня</w:t>
            </w:r>
            <w:proofErr w:type="spellEnd"/>
            <w:r w:rsidRPr="00EE0AA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465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465CD" w:rsidRPr="00443ED2" w:rsidRDefault="000465CD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0465CD" w:rsidRPr="00443ED2" w:rsidRDefault="000465CD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0465CD" w:rsidRPr="00B64CF7" w:rsidRDefault="000465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0465CD" w:rsidRPr="00B64CF7" w:rsidRDefault="000465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465CD" w:rsidRPr="00B64CF7" w:rsidRDefault="000465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0465CD" w:rsidRPr="00B64CF7" w:rsidRDefault="000465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65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465CD" w:rsidRPr="00B641EB" w:rsidRDefault="000465CD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465CD" w:rsidRPr="00B641EB" w:rsidRDefault="000465CD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0465CD" w:rsidRPr="00942B73" w:rsidRDefault="000465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0465CD" w:rsidRPr="00942B73" w:rsidRDefault="000465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465CD" w:rsidRPr="00280EC0" w:rsidRDefault="00EE0AA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68" w:type="dxa"/>
            <w:shd w:val="clear" w:color="auto" w:fill="FFFFFF" w:themeFill="background1"/>
          </w:tcPr>
          <w:p w:rsidR="000465CD" w:rsidRPr="00942B73" w:rsidRDefault="00EE0AA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65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465CD" w:rsidRPr="00B641EB" w:rsidRDefault="000465CD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465CD" w:rsidRPr="00B641EB" w:rsidRDefault="000465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0465CD" w:rsidRPr="00942B73" w:rsidRDefault="000465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0465CD" w:rsidRPr="00942B73" w:rsidRDefault="000465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465CD" w:rsidRPr="00280EC0" w:rsidRDefault="00EE0AA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68" w:type="dxa"/>
            <w:shd w:val="clear" w:color="auto" w:fill="FFFFFF" w:themeFill="background1"/>
          </w:tcPr>
          <w:p w:rsidR="000465CD" w:rsidRPr="00942B73" w:rsidRDefault="00EE0AA0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необходимое П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услуги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B14BF0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B14BF0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B14BF0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B14BF0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6" w:type="dxa"/>
            <w:shd w:val="clear" w:color="auto" w:fill="FFFFFF" w:themeFill="background1"/>
          </w:tcPr>
          <w:p w:rsidR="00985A09" w:rsidRPr="00B52B44" w:rsidRDefault="00117C59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0465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465C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CFB" w:rsidRPr="00942B73" w:rsidRDefault="00127CFB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B52B44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:rsidR="002711DF" w:rsidRPr="00942B73" w:rsidRDefault="002711DF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706D" w:rsidRPr="00942B73" w:rsidTr="00985A09">
        <w:tc>
          <w:tcPr>
            <w:tcW w:w="861" w:type="dxa"/>
            <w:shd w:val="clear" w:color="auto" w:fill="FDE9D9" w:themeFill="accent6" w:themeFillTint="33"/>
          </w:tcPr>
          <w:p w:rsidR="00D8706D" w:rsidRPr="00942B73" w:rsidRDefault="00D8706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6D">
              <w:rPr>
                <w:rFonts w:ascii="Times New Roman" w:hAnsi="Times New Roman" w:cs="Times New Roman"/>
                <w:b/>
                <w:sz w:val="24"/>
                <w:szCs w:val="24"/>
              </w:rPr>
              <w:t>Срочные социальные услуги</w:t>
            </w:r>
          </w:p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706D" w:rsidRDefault="00D8706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редоставлениядополнительных добровольческих социальных услуг целевым группам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14BF0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2079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39579E" w:rsidRDefault="00117C5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редоставлениядополнительных добровольческих социальных услуг целевым группам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0465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39579E" w:rsidRDefault="000465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465C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63DF4">
      <w:pPr>
        <w:rPr>
          <w:b/>
          <w:sz w:val="28"/>
          <w:szCs w:val="28"/>
        </w:rPr>
      </w:pPr>
    </w:p>
    <w:p w:rsidR="00626A0F" w:rsidRDefault="00626A0F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626A0F" w:rsidRPr="00626A0F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6A0F" w:rsidRPr="00626A0F" w:rsidTr="00985A09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EE0AA0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EE0A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еронтоволонтёрская</w:t>
            </w:r>
            <w:proofErr w:type="spellEnd"/>
            <w:r w:rsidRPr="00EE0A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служба</w:t>
            </w:r>
            <w:r w:rsidRPr="00EE0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«Открытые сердца» (создана на базе учреждения в 2014)</w:t>
            </w: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EE0AA0" w:rsidRPr="00EE0AA0" w:rsidRDefault="00EE0AA0" w:rsidP="00EE0A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AA0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EE0A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информационно-консультативная работа среди граждан пожилого возраста по вопросам оказания социальной помощи и поддержки, возможности получения социальных услуг в организациях и учреждениях Петрозаводского городского округа</w:t>
            </w:r>
            <w:r w:rsidRPr="00EE0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</w:p>
          <w:p w:rsidR="00EE0AA0" w:rsidRPr="00EE0AA0" w:rsidRDefault="00EE0AA0" w:rsidP="00EE0A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AA0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EE0A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оказание всесторонней помощи гражданам пожилого возраста (группе граждан), нуждающимся в поддержке; </w:t>
            </w:r>
          </w:p>
          <w:p w:rsidR="00EE0AA0" w:rsidRPr="00EE0AA0" w:rsidRDefault="00EE0AA0" w:rsidP="00EE0A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A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3) проведение работ по пропаганде здорового образа жизни среди граждан пожилого </w:t>
            </w:r>
            <w:r w:rsidRPr="00EE0A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возраста; </w:t>
            </w:r>
          </w:p>
          <w:p w:rsidR="00EE0AA0" w:rsidRPr="00EE0AA0" w:rsidRDefault="00EE0AA0" w:rsidP="00EE0A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A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4) привлечение людей старшего возраста к участию в различных мероприятиях, активному досугу; </w:t>
            </w:r>
          </w:p>
          <w:p w:rsidR="00EE0AA0" w:rsidRPr="00EE0AA0" w:rsidRDefault="00EE0AA0" w:rsidP="00EE0A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A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5) привлечение пожилых людей к реализации творческого самовыражения и раскрытию творческого потенциала;</w:t>
            </w: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EE0AA0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Геронтовлонтеры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 человек)</w:t>
            </w: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0AA0" w:rsidRPr="00EE0AA0" w:rsidRDefault="00EE0AA0" w:rsidP="00EE0A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AA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EE0A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еронтоволонтеры Службы являются помощниками пожилым людям, нуждающимся не только в помощи в быту, но и в общении, внимании, приятном совместном времяпрепровождении. </w:t>
            </w:r>
          </w:p>
          <w:p w:rsidR="00626A0F" w:rsidRPr="00626A0F" w:rsidRDefault="00EE0AA0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Увеличение количества досуговых мероприятий для пожилых граждан. 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2BD" w:rsidRPr="00626A0F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6B3597" w:rsidRDefault="00D706E4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443ED2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79"/>
    <w:rsid w:val="000126A6"/>
    <w:rsid w:val="00017B6E"/>
    <w:rsid w:val="00020DAB"/>
    <w:rsid w:val="000465CD"/>
    <w:rsid w:val="00063515"/>
    <w:rsid w:val="000908A9"/>
    <w:rsid w:val="00117C59"/>
    <w:rsid w:val="00127CFB"/>
    <w:rsid w:val="00144587"/>
    <w:rsid w:val="00165EE0"/>
    <w:rsid w:val="00182B93"/>
    <w:rsid w:val="001B0B99"/>
    <w:rsid w:val="002010AB"/>
    <w:rsid w:val="002711DF"/>
    <w:rsid w:val="00281663"/>
    <w:rsid w:val="002A16A3"/>
    <w:rsid w:val="002A6A7D"/>
    <w:rsid w:val="002B152A"/>
    <w:rsid w:val="003265F3"/>
    <w:rsid w:val="003330ED"/>
    <w:rsid w:val="00341C5C"/>
    <w:rsid w:val="00381179"/>
    <w:rsid w:val="003918A6"/>
    <w:rsid w:val="003C0BEF"/>
    <w:rsid w:val="0041136A"/>
    <w:rsid w:val="00443ED2"/>
    <w:rsid w:val="00474D1C"/>
    <w:rsid w:val="004C3889"/>
    <w:rsid w:val="004E213D"/>
    <w:rsid w:val="00501F2F"/>
    <w:rsid w:val="00564CB5"/>
    <w:rsid w:val="005761C5"/>
    <w:rsid w:val="00582A54"/>
    <w:rsid w:val="00591E95"/>
    <w:rsid w:val="005B3F7E"/>
    <w:rsid w:val="00626223"/>
    <w:rsid w:val="00626A0F"/>
    <w:rsid w:val="00675A4B"/>
    <w:rsid w:val="00681065"/>
    <w:rsid w:val="00693C86"/>
    <w:rsid w:val="006B3597"/>
    <w:rsid w:val="006B7501"/>
    <w:rsid w:val="006C50D6"/>
    <w:rsid w:val="006F5516"/>
    <w:rsid w:val="00725285"/>
    <w:rsid w:val="00755027"/>
    <w:rsid w:val="00763DF4"/>
    <w:rsid w:val="007B3D4D"/>
    <w:rsid w:val="007E40BE"/>
    <w:rsid w:val="007F052F"/>
    <w:rsid w:val="0080135C"/>
    <w:rsid w:val="008043AB"/>
    <w:rsid w:val="00811C31"/>
    <w:rsid w:val="00832F4E"/>
    <w:rsid w:val="00856CA0"/>
    <w:rsid w:val="008935AB"/>
    <w:rsid w:val="008E3D3F"/>
    <w:rsid w:val="008E6F0A"/>
    <w:rsid w:val="008F4621"/>
    <w:rsid w:val="0094401D"/>
    <w:rsid w:val="00973926"/>
    <w:rsid w:val="00985A09"/>
    <w:rsid w:val="00993DBC"/>
    <w:rsid w:val="00997855"/>
    <w:rsid w:val="009B498B"/>
    <w:rsid w:val="00A41E42"/>
    <w:rsid w:val="00A46D6B"/>
    <w:rsid w:val="00A542BD"/>
    <w:rsid w:val="00A75BC6"/>
    <w:rsid w:val="00A91D1D"/>
    <w:rsid w:val="00AF40CA"/>
    <w:rsid w:val="00B00FB9"/>
    <w:rsid w:val="00B14BF0"/>
    <w:rsid w:val="00B20797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C14EC3"/>
    <w:rsid w:val="00C76232"/>
    <w:rsid w:val="00C95441"/>
    <w:rsid w:val="00D1083A"/>
    <w:rsid w:val="00D3060D"/>
    <w:rsid w:val="00D63A44"/>
    <w:rsid w:val="00D706E4"/>
    <w:rsid w:val="00D8706D"/>
    <w:rsid w:val="00DF426D"/>
    <w:rsid w:val="00E514EA"/>
    <w:rsid w:val="00E539F9"/>
    <w:rsid w:val="00EE0AA0"/>
    <w:rsid w:val="00F04B60"/>
    <w:rsid w:val="00FC4B2B"/>
    <w:rsid w:val="00FF2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2E5D0-3920-4B87-997A-1D6B62A7A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2</cp:revision>
  <dcterms:created xsi:type="dcterms:W3CDTF">2019-10-14T13:06:00Z</dcterms:created>
  <dcterms:modified xsi:type="dcterms:W3CDTF">2019-10-14T13:06:00Z</dcterms:modified>
</cp:coreProperties>
</file>